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752DA8">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February 7</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362EA1">
        <w:rPr>
          <w:rFonts w:ascii="Arial" w:hAnsi="Arial" w:cs="Arial"/>
        </w:rPr>
        <w:t>Altiris</w:t>
      </w:r>
      <w:r w:rsidR="00D55829">
        <w:rPr>
          <w:rFonts w:ascii="Arial" w:hAnsi="Arial" w:cs="Arial"/>
        </w:rPr>
        <w:t xml:space="preserve"> </w:t>
      </w:r>
      <w:r w:rsidR="00CE5FC0">
        <w:rPr>
          <w:rFonts w:ascii="Arial" w:hAnsi="Arial" w:cs="Arial"/>
        </w:rPr>
        <w:t>Inventory Pack</w:t>
      </w:r>
      <w:r w:rsidR="00C9060E">
        <w:rPr>
          <w:rFonts w:ascii="Arial" w:hAnsi="Arial" w:cs="Arial"/>
        </w:rPr>
        <w:t xml:space="preserve"> For </w:t>
      </w:r>
      <w:r w:rsidR="00766EAF">
        <w:rPr>
          <w:rFonts w:ascii="Arial" w:hAnsi="Arial" w:cs="Arial"/>
        </w:rPr>
        <w:t>S</w:t>
      </w:r>
      <w:r w:rsidR="00CE5FC0">
        <w:rPr>
          <w:rFonts w:ascii="Arial" w:hAnsi="Arial" w:cs="Arial"/>
        </w:rPr>
        <w:t>ervers</w:t>
      </w:r>
      <w:r w:rsidR="00D55829">
        <w:rPr>
          <w:rFonts w:ascii="Arial" w:hAnsi="Arial" w:cs="Arial"/>
        </w:rPr>
        <w:t xml:space="preserve"> </w:t>
      </w:r>
      <w:r w:rsidR="00CE5FC0">
        <w:rPr>
          <w:rFonts w:ascii="Arial" w:hAnsi="Arial" w:cs="Arial"/>
        </w:rPr>
        <w:t>7.1 SP2</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Jim Barker, Director, Product Management / +1 (801) 995-7778 / </w:t>
      </w:r>
      <w:hyperlink r:id="rId5" w:history="1">
        <w:r w:rsidR="00D55829" w:rsidRPr="00D67CB0">
          <w:rPr>
            <w:rStyle w:val="Hyperlink"/>
            <w:rFonts w:ascii="Arial" w:hAnsi="Arial" w:cs="Arial"/>
          </w:rPr>
          <w:t>jim_barker@symantec.com</w:t>
        </w:r>
      </w:hyperlink>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752DA8"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w:t>
            </w:r>
            <w:r w:rsidRPr="00C00339">
              <w:rPr>
                <w:rFonts w:ascii="Arial" w:hAnsi="Arial" w:cs="Arial"/>
              </w:rPr>
              <w:lastRenderedPageBreak/>
              <w:t>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752DA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pPr>
              <w:spacing w:before="100" w:beforeAutospacing="1" w:after="100" w:afterAutospacing="1"/>
              <w:rPr>
                <w:rFonts w:ascii="Arial" w:hAnsi="Arial" w:cs="Arial"/>
              </w:rPr>
            </w:pPr>
            <w:r w:rsidRPr="008B4D4A">
              <w:rPr>
                <w:rFonts w:ascii="Arial" w:hAnsi="Arial" w:cs="Arial"/>
              </w:rPr>
              <w:t>Links are blue in color and an ‘on hover’ event  causes an underline and cursor change.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(h) Markup shall be used to associate data cells and header cells for data tables that have two or </w:t>
            </w:r>
            <w:r w:rsidRPr="00D77B1D">
              <w:rPr>
                <w:rFonts w:ascii="Arial" w:hAnsi="Arial" w:cs="Arial"/>
              </w:rPr>
              <w:lastRenderedPageBreak/>
              <w:t>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w:t>
            </w:r>
            <w:r w:rsidRPr="00D77B1D">
              <w:rPr>
                <w:rFonts w:ascii="Arial" w:hAnsi="Arial" w:cs="Arial"/>
              </w:rPr>
              <w:lastRenderedPageBreak/>
              <w:t xml:space="preserve">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752DA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752DA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752DA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752DA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752DA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752DA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752DA8">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041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106B4"/>
    <w:rsid w:val="0004138E"/>
    <w:rsid w:val="000C6CE7"/>
    <w:rsid w:val="001804C5"/>
    <w:rsid w:val="001D4CB7"/>
    <w:rsid w:val="00221FAE"/>
    <w:rsid w:val="00234A8F"/>
    <w:rsid w:val="002A2506"/>
    <w:rsid w:val="002D1C99"/>
    <w:rsid w:val="00322111"/>
    <w:rsid w:val="00362EA1"/>
    <w:rsid w:val="00376BA3"/>
    <w:rsid w:val="003F5D1E"/>
    <w:rsid w:val="0046216D"/>
    <w:rsid w:val="00491D7F"/>
    <w:rsid w:val="004F1B1B"/>
    <w:rsid w:val="005C58C9"/>
    <w:rsid w:val="005C7090"/>
    <w:rsid w:val="005F27E3"/>
    <w:rsid w:val="00603458"/>
    <w:rsid w:val="006110C2"/>
    <w:rsid w:val="00655413"/>
    <w:rsid w:val="006A7026"/>
    <w:rsid w:val="00744C18"/>
    <w:rsid w:val="00752DA8"/>
    <w:rsid w:val="00766EAF"/>
    <w:rsid w:val="00790042"/>
    <w:rsid w:val="007E616B"/>
    <w:rsid w:val="00885DCC"/>
    <w:rsid w:val="008B4D4A"/>
    <w:rsid w:val="009910E4"/>
    <w:rsid w:val="009F3FC5"/>
    <w:rsid w:val="00A25F6B"/>
    <w:rsid w:val="00A6513F"/>
    <w:rsid w:val="00AA5157"/>
    <w:rsid w:val="00B735ED"/>
    <w:rsid w:val="00BB141D"/>
    <w:rsid w:val="00C00339"/>
    <w:rsid w:val="00C4282E"/>
    <w:rsid w:val="00C9060E"/>
    <w:rsid w:val="00CE5FC0"/>
    <w:rsid w:val="00D55829"/>
    <w:rsid w:val="00D55F17"/>
    <w:rsid w:val="00D61464"/>
    <w:rsid w:val="00D63F9A"/>
    <w:rsid w:val="00D67F1E"/>
    <w:rsid w:val="00D67F40"/>
    <w:rsid w:val="00D77B1D"/>
    <w:rsid w:val="00DE46A9"/>
    <w:rsid w:val="00DF42A7"/>
    <w:rsid w:val="00DF4C29"/>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8E"/>
    <w:rPr>
      <w:sz w:val="24"/>
      <w:szCs w:val="24"/>
    </w:rPr>
  </w:style>
  <w:style w:type="paragraph" w:styleId="Heading2">
    <w:name w:val="heading 2"/>
    <w:basedOn w:val="Normal"/>
    <w:qFormat/>
    <w:rsid w:val="000413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38E"/>
    <w:rPr>
      <w:color w:val="0000FF"/>
      <w:u w:val="single"/>
    </w:rPr>
  </w:style>
  <w:style w:type="character" w:styleId="FollowedHyperlink">
    <w:name w:val="FollowedHyperlink"/>
    <w:basedOn w:val="DefaultParagraphFont"/>
    <w:rsid w:val="0004138E"/>
    <w:rPr>
      <w:color w:val="0000FF"/>
      <w:u w:val="single"/>
    </w:rPr>
  </w:style>
  <w:style w:type="paragraph" w:styleId="NormalWeb">
    <w:name w:val="Normal (Web)"/>
    <w:basedOn w:val="Normal"/>
    <w:rsid w:val="0004138E"/>
    <w:pPr>
      <w:spacing w:before="100" w:beforeAutospacing="1" w:after="100" w:afterAutospacing="1"/>
    </w:pPr>
  </w:style>
  <w:style w:type="character" w:styleId="Strong">
    <w:name w:val="Strong"/>
    <w:basedOn w:val="DefaultParagraphFont"/>
    <w:qFormat/>
    <w:rsid w:val="0004138E"/>
    <w:rPr>
      <w:b/>
      <w:bCs/>
    </w:rPr>
  </w:style>
  <w:style w:type="paragraph" w:styleId="DocumentMap">
    <w:name w:val="Document Map"/>
    <w:basedOn w:val="Normal"/>
    <w:semiHidden/>
    <w:rsid w:val="00D55F1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_barker@symant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3590</Words>
  <Characters>20469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24011</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2014-01-22T18:49:00Z</dcterms:created>
  <dcterms:modified xsi:type="dcterms:W3CDTF">2014-01-22T18:49:00Z</dcterms:modified>
</cp:coreProperties>
</file>