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99F4B" w14:textId="23F250E5" w:rsidR="00EF2ABF" w:rsidRPr="00B84111" w:rsidRDefault="009426EA" w:rsidP="00EF2ABF">
      <w:pPr>
        <w:jc w:val="center"/>
        <w:rPr>
          <w:rFonts w:cs="Times New Roman"/>
          <w:b/>
          <w:smallCaps/>
          <w:sz w:val="22"/>
          <w:szCs w:val="22"/>
          <w:u w:val="single"/>
        </w:rPr>
      </w:pPr>
      <w:r w:rsidRPr="00B84111">
        <w:rPr>
          <w:rFonts w:cs="Times New Roman"/>
          <w:b/>
          <w:smallCaps/>
          <w:sz w:val="22"/>
          <w:szCs w:val="22"/>
          <w:u w:val="single"/>
        </w:rPr>
        <w:t>University</w:t>
      </w:r>
      <w:r w:rsidR="00614941" w:rsidRPr="00B84111">
        <w:rPr>
          <w:rFonts w:cs="Times New Roman"/>
          <w:b/>
          <w:smallCaps/>
          <w:sz w:val="22"/>
          <w:szCs w:val="22"/>
          <w:u w:val="single"/>
        </w:rPr>
        <w:t xml:space="preserve"> Addendum</w:t>
      </w:r>
      <w:r w:rsidR="00C32759" w:rsidRPr="00B84111">
        <w:rPr>
          <w:rFonts w:cs="Times New Roman"/>
          <w:b/>
          <w:smallCaps/>
          <w:sz w:val="22"/>
          <w:szCs w:val="22"/>
          <w:u w:val="single"/>
        </w:rPr>
        <w:t xml:space="preserve"> to </w:t>
      </w:r>
      <w:r w:rsidR="00134FAD">
        <w:rPr>
          <w:rFonts w:cs="Times New Roman"/>
          <w:b/>
          <w:smallCaps/>
          <w:sz w:val="22"/>
          <w:szCs w:val="22"/>
          <w:u w:val="single"/>
        </w:rPr>
        <w:t>Facility</w:t>
      </w:r>
      <w:r w:rsidR="00AD5EEF" w:rsidRPr="00B84111">
        <w:rPr>
          <w:rFonts w:cs="Times New Roman"/>
          <w:b/>
          <w:smallCaps/>
          <w:sz w:val="22"/>
          <w:szCs w:val="22"/>
          <w:u w:val="single"/>
        </w:rPr>
        <w:t xml:space="preserve"> </w:t>
      </w:r>
      <w:r w:rsidR="00C32759" w:rsidRPr="00B84111">
        <w:rPr>
          <w:rFonts w:cs="Times New Roman"/>
          <w:b/>
          <w:smallCaps/>
          <w:sz w:val="22"/>
          <w:szCs w:val="22"/>
          <w:u w:val="single"/>
        </w:rPr>
        <w:t>contract</w:t>
      </w:r>
    </w:p>
    <w:p w14:paraId="75A0D164" w14:textId="77777777" w:rsidR="00EF2ABF" w:rsidRPr="00B84111" w:rsidRDefault="00EF2ABF" w:rsidP="00EF2ABF">
      <w:pPr>
        <w:jc w:val="both"/>
        <w:rPr>
          <w:rFonts w:cs="Times New Roman"/>
          <w:smallCaps/>
          <w:sz w:val="22"/>
          <w:szCs w:val="22"/>
        </w:rPr>
      </w:pPr>
    </w:p>
    <w:p w14:paraId="358DDEAB" w14:textId="653F9B4A" w:rsidR="00EF2ABF" w:rsidRPr="00B84111" w:rsidRDefault="00EF2ABF" w:rsidP="0072126F">
      <w:pPr>
        <w:ind w:left="720" w:hanging="720"/>
        <w:jc w:val="both"/>
        <w:rPr>
          <w:rFonts w:cs="Times New Roman"/>
          <w:b/>
          <w:smallCaps/>
          <w:sz w:val="22"/>
          <w:szCs w:val="22"/>
        </w:rPr>
      </w:pPr>
      <w:r w:rsidRPr="00B84111">
        <w:rPr>
          <w:rFonts w:cs="Times New Roman"/>
          <w:b/>
          <w:smallCaps/>
          <w:sz w:val="22"/>
          <w:szCs w:val="22"/>
        </w:rPr>
        <w:t>Re:</w:t>
      </w:r>
      <w:r w:rsidRPr="00B84111">
        <w:rPr>
          <w:rFonts w:cs="Times New Roman"/>
          <w:b/>
          <w:smallCaps/>
          <w:sz w:val="22"/>
          <w:szCs w:val="22"/>
        </w:rPr>
        <w:tab/>
      </w:r>
      <w:r w:rsidR="005B3A04" w:rsidRPr="00B84111">
        <w:rPr>
          <w:rFonts w:cs="Times New Roman"/>
          <w:b/>
          <w:smallCaps/>
          <w:sz w:val="22"/>
          <w:szCs w:val="22"/>
        </w:rPr>
        <w:t>Addendum to</w:t>
      </w:r>
      <w:r w:rsidR="00B93923" w:rsidRPr="00B84111">
        <w:rPr>
          <w:rFonts w:cs="Times New Roman"/>
          <w:b/>
          <w:smallCaps/>
          <w:sz w:val="22"/>
          <w:szCs w:val="22"/>
        </w:rPr>
        <w:t xml:space="preserve"> </w:t>
      </w:r>
      <w:r w:rsidR="005B3A04" w:rsidRPr="00B84111">
        <w:rPr>
          <w:rFonts w:cs="Times New Roman"/>
          <w:b/>
          <w:smallCaps/>
          <w:sz w:val="22"/>
          <w:szCs w:val="22"/>
        </w:rPr>
        <w:t xml:space="preserve">Agreement </w:t>
      </w:r>
      <w:r w:rsidRPr="00B84111">
        <w:rPr>
          <w:rFonts w:cs="Times New Roman"/>
          <w:b/>
          <w:smallCaps/>
          <w:sz w:val="22"/>
          <w:szCs w:val="22"/>
        </w:rPr>
        <w:t>between</w:t>
      </w:r>
      <w:r w:rsidR="00084DCC" w:rsidRPr="00B84111">
        <w:rPr>
          <w:rFonts w:cs="Times New Roman"/>
          <w:b/>
          <w:smallCaps/>
          <w:sz w:val="22"/>
          <w:szCs w:val="22"/>
        </w:rPr>
        <w:t xml:space="preserve"> </w:t>
      </w:r>
      <w:r w:rsidR="001D0136">
        <w:rPr>
          <w:rFonts w:cs="Times New Roman"/>
          <w:b/>
          <w:smallCaps/>
          <w:sz w:val="22"/>
          <w:szCs w:val="22"/>
        </w:rPr>
        <w:t>________________________________</w:t>
      </w:r>
      <w:r w:rsidR="00C13367" w:rsidRPr="00B84111">
        <w:rPr>
          <w:rFonts w:cs="Times New Roman"/>
          <w:b/>
          <w:smallCaps/>
          <w:sz w:val="22"/>
          <w:szCs w:val="22"/>
        </w:rPr>
        <w:t xml:space="preserve"> </w:t>
      </w:r>
      <w:r w:rsidR="00023862" w:rsidRPr="00B84111">
        <w:rPr>
          <w:rFonts w:cs="Times New Roman"/>
          <w:b/>
          <w:smallCaps/>
          <w:sz w:val="22"/>
          <w:szCs w:val="22"/>
        </w:rPr>
        <w:t>(“</w:t>
      </w:r>
      <w:r w:rsidR="006361E0" w:rsidRPr="00B84111">
        <w:rPr>
          <w:rFonts w:cs="Times New Roman"/>
          <w:b/>
          <w:smallCaps/>
          <w:sz w:val="22"/>
          <w:szCs w:val="22"/>
        </w:rPr>
        <w:t xml:space="preserve">The </w:t>
      </w:r>
      <w:r w:rsidR="00134FAD">
        <w:rPr>
          <w:rFonts w:cs="Times New Roman"/>
          <w:b/>
          <w:smallCaps/>
          <w:sz w:val="22"/>
          <w:szCs w:val="22"/>
        </w:rPr>
        <w:t>Facility</w:t>
      </w:r>
      <w:r w:rsidR="00023862" w:rsidRPr="00B84111">
        <w:rPr>
          <w:rFonts w:cs="Times New Roman"/>
          <w:b/>
          <w:smallCaps/>
          <w:sz w:val="22"/>
          <w:szCs w:val="22"/>
        </w:rPr>
        <w:t xml:space="preserve">”) </w:t>
      </w:r>
      <w:r w:rsidR="00DA4651" w:rsidRPr="00B84111">
        <w:rPr>
          <w:rFonts w:cs="Times New Roman"/>
          <w:b/>
          <w:smallCaps/>
          <w:sz w:val="22"/>
          <w:szCs w:val="22"/>
        </w:rPr>
        <w:t xml:space="preserve">and the </w:t>
      </w:r>
      <w:r w:rsidRPr="00B84111">
        <w:rPr>
          <w:rFonts w:cs="Times New Roman"/>
          <w:b/>
          <w:smallCaps/>
          <w:sz w:val="22"/>
          <w:szCs w:val="22"/>
        </w:rPr>
        <w:t>Board of Trustees of the University of Arkansas</w:t>
      </w:r>
      <w:r w:rsidR="002709E7" w:rsidRPr="00B84111">
        <w:rPr>
          <w:rFonts w:cs="Times New Roman"/>
          <w:b/>
          <w:smallCaps/>
          <w:sz w:val="22"/>
          <w:szCs w:val="22"/>
        </w:rPr>
        <w:t>,</w:t>
      </w:r>
      <w:r w:rsidRPr="00B84111">
        <w:rPr>
          <w:rFonts w:cs="Times New Roman"/>
          <w:b/>
          <w:smallCaps/>
          <w:sz w:val="22"/>
          <w:szCs w:val="22"/>
        </w:rPr>
        <w:t xml:space="preserve"> acting on behalf of</w:t>
      </w:r>
      <w:r w:rsidR="00BA00D9">
        <w:rPr>
          <w:rFonts w:cs="Times New Roman"/>
          <w:b/>
          <w:smallCaps/>
          <w:sz w:val="22"/>
          <w:szCs w:val="22"/>
        </w:rPr>
        <w:t xml:space="preserve"> the University of Arkansas, Fayetteville</w:t>
      </w:r>
      <w:r w:rsidR="00422ABB">
        <w:rPr>
          <w:rFonts w:cs="Times New Roman"/>
          <w:b/>
          <w:smallCaps/>
          <w:sz w:val="22"/>
          <w:szCs w:val="22"/>
        </w:rPr>
        <w:t xml:space="preserve"> </w:t>
      </w:r>
      <w:r w:rsidR="0072126F" w:rsidRPr="00B84111">
        <w:rPr>
          <w:rFonts w:cs="Times New Roman"/>
          <w:b/>
          <w:smallCaps/>
          <w:sz w:val="22"/>
          <w:szCs w:val="22"/>
        </w:rPr>
        <w:t>(</w:t>
      </w:r>
      <w:r w:rsidR="005B3A04" w:rsidRPr="00B84111">
        <w:rPr>
          <w:rFonts w:cs="Times New Roman"/>
          <w:b/>
          <w:smallCaps/>
          <w:sz w:val="22"/>
          <w:szCs w:val="22"/>
        </w:rPr>
        <w:t>“</w:t>
      </w:r>
      <w:r w:rsidR="0072126F" w:rsidRPr="00B84111">
        <w:rPr>
          <w:rFonts w:cs="Times New Roman"/>
          <w:b/>
          <w:smallCaps/>
          <w:sz w:val="22"/>
          <w:szCs w:val="22"/>
        </w:rPr>
        <w:t xml:space="preserve">The </w:t>
      </w:r>
      <w:r w:rsidR="005B3A04" w:rsidRPr="00B84111">
        <w:rPr>
          <w:rFonts w:cs="Times New Roman"/>
          <w:b/>
          <w:smallCaps/>
          <w:sz w:val="22"/>
          <w:szCs w:val="22"/>
        </w:rPr>
        <w:t xml:space="preserve">University”) </w:t>
      </w:r>
      <w:r w:rsidR="00E06531" w:rsidRPr="00B84111">
        <w:rPr>
          <w:rFonts w:cs="Times New Roman"/>
          <w:b/>
          <w:smallCaps/>
          <w:sz w:val="22"/>
          <w:szCs w:val="22"/>
        </w:rPr>
        <w:t>dated</w:t>
      </w:r>
      <w:r w:rsidR="0072126F" w:rsidRPr="00B84111">
        <w:rPr>
          <w:rFonts w:cs="Times New Roman"/>
          <w:b/>
          <w:smallCaps/>
          <w:sz w:val="22"/>
          <w:szCs w:val="22"/>
        </w:rPr>
        <w:t xml:space="preserve"> </w:t>
      </w:r>
      <w:r w:rsidR="006F2EC3" w:rsidRPr="00B84111">
        <w:rPr>
          <w:rFonts w:cs="Times New Roman"/>
          <w:b/>
          <w:smallCaps/>
          <w:sz w:val="22"/>
          <w:szCs w:val="22"/>
        </w:rPr>
        <w:t>the ____</w:t>
      </w:r>
      <w:r w:rsidR="00190C96" w:rsidRPr="00B84111">
        <w:rPr>
          <w:rFonts w:cs="Times New Roman"/>
          <w:b/>
          <w:smallCaps/>
          <w:sz w:val="22"/>
          <w:szCs w:val="22"/>
        </w:rPr>
        <w:t>__ day of ________________, 20____</w:t>
      </w:r>
      <w:r w:rsidR="006F2EC3" w:rsidRPr="00B84111">
        <w:rPr>
          <w:rFonts w:cs="Times New Roman"/>
          <w:b/>
          <w:smallCaps/>
          <w:sz w:val="22"/>
          <w:szCs w:val="22"/>
        </w:rPr>
        <w:t xml:space="preserve"> </w:t>
      </w:r>
      <w:r w:rsidR="0072126F" w:rsidRPr="00B84111">
        <w:rPr>
          <w:rFonts w:cs="Times New Roman"/>
          <w:b/>
          <w:smallCaps/>
          <w:sz w:val="22"/>
          <w:szCs w:val="22"/>
        </w:rPr>
        <w:t>(“The Agreement”)</w:t>
      </w:r>
      <w:r w:rsidRPr="00B84111">
        <w:rPr>
          <w:rFonts w:cs="Times New Roman"/>
          <w:b/>
          <w:smallCaps/>
          <w:sz w:val="22"/>
          <w:szCs w:val="22"/>
        </w:rPr>
        <w:t xml:space="preserve">. </w:t>
      </w:r>
    </w:p>
    <w:p w14:paraId="1EA40AFC" w14:textId="77777777" w:rsidR="00EF2ABF" w:rsidRPr="00B84111" w:rsidRDefault="00EF2ABF" w:rsidP="00EF2ABF">
      <w:pPr>
        <w:jc w:val="both"/>
        <w:rPr>
          <w:rFonts w:cs="Times New Roman"/>
          <w:sz w:val="22"/>
          <w:szCs w:val="22"/>
        </w:rPr>
      </w:pPr>
    </w:p>
    <w:p w14:paraId="16461641" w14:textId="10D94D52" w:rsidR="00FB7EEE" w:rsidRPr="00B84111" w:rsidRDefault="00FB7EEE" w:rsidP="00D052E6">
      <w:pPr>
        <w:ind w:firstLine="720"/>
        <w:jc w:val="both"/>
        <w:rPr>
          <w:rFonts w:cs="Times New Roman"/>
          <w:sz w:val="22"/>
          <w:szCs w:val="22"/>
        </w:rPr>
      </w:pPr>
      <w:r w:rsidRPr="00B84111">
        <w:rPr>
          <w:rFonts w:cs="Times New Roman"/>
          <w:sz w:val="22"/>
          <w:szCs w:val="22"/>
        </w:rPr>
        <w:t xml:space="preserve">Notwithstanding any other terms and conditions of the Agreement, the </w:t>
      </w:r>
      <w:r w:rsidR="0085690C" w:rsidRPr="00B84111">
        <w:rPr>
          <w:rFonts w:cs="Times New Roman"/>
          <w:sz w:val="22"/>
          <w:szCs w:val="22"/>
        </w:rPr>
        <w:t xml:space="preserve">University and the </w:t>
      </w:r>
      <w:r w:rsidR="00134FAD">
        <w:rPr>
          <w:rFonts w:cs="Times New Roman"/>
          <w:sz w:val="22"/>
          <w:szCs w:val="22"/>
        </w:rPr>
        <w:t>Facility</w:t>
      </w:r>
      <w:r w:rsidR="0085690C" w:rsidRPr="00B84111">
        <w:rPr>
          <w:rFonts w:cs="Times New Roman"/>
          <w:sz w:val="22"/>
          <w:szCs w:val="22"/>
        </w:rPr>
        <w:t xml:space="preserve"> </w:t>
      </w:r>
      <w:r w:rsidRPr="00B84111">
        <w:rPr>
          <w:rFonts w:cs="Times New Roman"/>
          <w:sz w:val="22"/>
          <w:szCs w:val="22"/>
        </w:rPr>
        <w:t>hereby agree as follows.  In the event of a confl</w:t>
      </w:r>
      <w:r w:rsidR="00886B76" w:rsidRPr="00B84111">
        <w:rPr>
          <w:rFonts w:cs="Times New Roman"/>
          <w:sz w:val="22"/>
          <w:szCs w:val="22"/>
        </w:rPr>
        <w:t>ict</w:t>
      </w:r>
      <w:r w:rsidR="00A31123" w:rsidRPr="00B84111">
        <w:rPr>
          <w:rFonts w:cs="Times New Roman"/>
          <w:sz w:val="22"/>
          <w:szCs w:val="22"/>
        </w:rPr>
        <w:t xml:space="preserve"> between the Agreement and this </w:t>
      </w:r>
      <w:r w:rsidR="006F0621" w:rsidRPr="00B84111">
        <w:rPr>
          <w:rFonts w:cs="Times New Roman"/>
          <w:sz w:val="22"/>
          <w:szCs w:val="22"/>
        </w:rPr>
        <w:t>A</w:t>
      </w:r>
      <w:r w:rsidR="00A31123" w:rsidRPr="00B84111">
        <w:rPr>
          <w:rFonts w:cs="Times New Roman"/>
          <w:sz w:val="22"/>
          <w:szCs w:val="22"/>
        </w:rPr>
        <w:t>ddendum</w:t>
      </w:r>
      <w:r w:rsidR="00886B76" w:rsidRPr="00B84111">
        <w:rPr>
          <w:rFonts w:cs="Times New Roman"/>
          <w:sz w:val="22"/>
          <w:szCs w:val="22"/>
        </w:rPr>
        <w:t xml:space="preserve">, the terms of this </w:t>
      </w:r>
      <w:r w:rsidR="006F0621" w:rsidRPr="00B84111">
        <w:rPr>
          <w:rFonts w:cs="Times New Roman"/>
          <w:sz w:val="22"/>
          <w:szCs w:val="22"/>
        </w:rPr>
        <w:t>A</w:t>
      </w:r>
      <w:r w:rsidR="00886B76" w:rsidRPr="00B84111">
        <w:rPr>
          <w:rFonts w:cs="Times New Roman"/>
          <w:sz w:val="22"/>
          <w:szCs w:val="22"/>
        </w:rPr>
        <w:t>ddendum</w:t>
      </w:r>
      <w:r w:rsidRPr="00B84111">
        <w:rPr>
          <w:rFonts w:cs="Times New Roman"/>
          <w:sz w:val="22"/>
          <w:szCs w:val="22"/>
        </w:rPr>
        <w:t xml:space="preserve"> shall control.</w:t>
      </w:r>
    </w:p>
    <w:p w14:paraId="19D071A4" w14:textId="77777777" w:rsidR="00EF2ABF" w:rsidRPr="00B84111" w:rsidRDefault="00EF2ABF" w:rsidP="00D052E6">
      <w:pPr>
        <w:jc w:val="both"/>
        <w:rPr>
          <w:rFonts w:cs="Times New Roman"/>
          <w:sz w:val="22"/>
          <w:szCs w:val="22"/>
        </w:rPr>
      </w:pPr>
    </w:p>
    <w:p w14:paraId="6CA452A1" w14:textId="476A87B9" w:rsidR="005B3A04" w:rsidRPr="00B84111" w:rsidRDefault="005B3A04" w:rsidP="00D052E6">
      <w:pPr>
        <w:ind w:firstLine="720"/>
        <w:jc w:val="both"/>
        <w:rPr>
          <w:rFonts w:cs="Times New Roman"/>
          <w:sz w:val="22"/>
          <w:szCs w:val="22"/>
        </w:rPr>
      </w:pPr>
      <w:r w:rsidRPr="00B84111">
        <w:rPr>
          <w:rFonts w:cs="Times New Roman"/>
          <w:b/>
          <w:sz w:val="22"/>
          <w:szCs w:val="22"/>
        </w:rPr>
        <w:t>1.</w:t>
      </w:r>
      <w:r w:rsidRPr="00B84111">
        <w:rPr>
          <w:rFonts w:cs="Times New Roman"/>
          <w:sz w:val="22"/>
          <w:szCs w:val="22"/>
        </w:rPr>
        <w:tab/>
      </w:r>
      <w:r w:rsidR="00EF2C6B" w:rsidRPr="00B84111">
        <w:rPr>
          <w:rFonts w:cs="Times New Roman"/>
          <w:b/>
          <w:sz w:val="22"/>
          <w:szCs w:val="22"/>
          <w:u w:val="single"/>
        </w:rPr>
        <w:t>Liability</w:t>
      </w:r>
      <w:r w:rsidR="000F10D0" w:rsidRPr="00B84111">
        <w:rPr>
          <w:rFonts w:cs="Times New Roman"/>
          <w:sz w:val="22"/>
          <w:szCs w:val="22"/>
        </w:rPr>
        <w:t xml:space="preserve">.  </w:t>
      </w:r>
      <w:r w:rsidR="008D6AC2" w:rsidRPr="00B84111">
        <w:rPr>
          <w:rFonts w:cs="Times New Roman"/>
          <w:sz w:val="22"/>
          <w:szCs w:val="22"/>
        </w:rPr>
        <w:t>Pursuant to</w:t>
      </w:r>
      <w:r w:rsidR="004B5605" w:rsidRPr="00B84111">
        <w:rPr>
          <w:rFonts w:cs="Times New Roman"/>
          <w:sz w:val="22"/>
          <w:szCs w:val="22"/>
        </w:rPr>
        <w:t xml:space="preserve"> Article 12, § 12 of the Arkansas Constitution</w:t>
      </w:r>
      <w:r w:rsidR="008D6AC2" w:rsidRPr="00B84111">
        <w:rPr>
          <w:rFonts w:cs="Times New Roman"/>
          <w:sz w:val="22"/>
          <w:szCs w:val="22"/>
        </w:rPr>
        <w:t xml:space="preserve">, the University may not </w:t>
      </w:r>
      <w:r w:rsidR="00A31123" w:rsidRPr="00B84111">
        <w:rPr>
          <w:rFonts w:cs="Times New Roman"/>
          <w:sz w:val="22"/>
          <w:szCs w:val="22"/>
        </w:rPr>
        <w:t xml:space="preserve">agree </w:t>
      </w:r>
      <w:r w:rsidR="008D6AC2" w:rsidRPr="00B84111">
        <w:rPr>
          <w:rFonts w:cs="Times New Roman"/>
          <w:sz w:val="22"/>
          <w:szCs w:val="22"/>
        </w:rPr>
        <w:t>to hold a party harmless or to indemnify a party from damages.</w:t>
      </w:r>
      <w:r w:rsidR="00174641" w:rsidRPr="00B84111">
        <w:rPr>
          <w:rFonts w:cs="Times New Roman"/>
          <w:sz w:val="22"/>
          <w:szCs w:val="22"/>
        </w:rPr>
        <w:t xml:space="preserve"> </w:t>
      </w:r>
      <w:r w:rsidR="00213ACA" w:rsidRPr="00B84111">
        <w:rPr>
          <w:rFonts w:cs="Times New Roman"/>
          <w:sz w:val="22"/>
          <w:szCs w:val="22"/>
        </w:rPr>
        <w:t xml:space="preserve">Any provision requiring the University to indemnify a party is hereby deleted. </w:t>
      </w:r>
      <w:r w:rsidR="00174641" w:rsidRPr="00B84111">
        <w:rPr>
          <w:rFonts w:cs="Times New Roman"/>
          <w:sz w:val="22"/>
          <w:szCs w:val="22"/>
        </w:rPr>
        <w:t xml:space="preserve"> T</w:t>
      </w:r>
      <w:r w:rsidR="00596847" w:rsidRPr="00B84111">
        <w:rPr>
          <w:rFonts w:cs="Times New Roman"/>
          <w:sz w:val="22"/>
          <w:szCs w:val="22"/>
        </w:rPr>
        <w:t>he</w:t>
      </w:r>
      <w:r w:rsidR="00152D8B" w:rsidRPr="00B84111">
        <w:rPr>
          <w:rFonts w:cs="Times New Roman"/>
          <w:sz w:val="22"/>
          <w:szCs w:val="22"/>
        </w:rPr>
        <w:t xml:space="preserve"> parties </w:t>
      </w:r>
      <w:r w:rsidR="00247EE0" w:rsidRPr="00B84111">
        <w:rPr>
          <w:rFonts w:cs="Times New Roman"/>
          <w:sz w:val="22"/>
          <w:szCs w:val="22"/>
        </w:rPr>
        <w:t xml:space="preserve">are </w:t>
      </w:r>
      <w:r w:rsidRPr="00B84111">
        <w:rPr>
          <w:rFonts w:cs="Times New Roman"/>
          <w:sz w:val="22"/>
          <w:szCs w:val="22"/>
        </w:rPr>
        <w:t xml:space="preserve">responsible </w:t>
      </w:r>
      <w:r w:rsidR="00247EE0" w:rsidRPr="00B84111">
        <w:rPr>
          <w:rFonts w:cs="Times New Roman"/>
          <w:sz w:val="22"/>
          <w:szCs w:val="22"/>
        </w:rPr>
        <w:t xml:space="preserve">for </w:t>
      </w:r>
      <w:r w:rsidRPr="00B84111">
        <w:rPr>
          <w:rFonts w:cs="Times New Roman"/>
          <w:sz w:val="22"/>
          <w:szCs w:val="22"/>
        </w:rPr>
        <w:t>the</w:t>
      </w:r>
      <w:r w:rsidR="00645F23" w:rsidRPr="00B84111">
        <w:rPr>
          <w:rFonts w:cs="Times New Roman"/>
          <w:sz w:val="22"/>
          <w:szCs w:val="22"/>
        </w:rPr>
        <w:t>ir own negligent conduct</w:t>
      </w:r>
      <w:r w:rsidR="007F3309" w:rsidRPr="00B84111">
        <w:rPr>
          <w:rFonts w:cs="Times New Roman"/>
          <w:sz w:val="22"/>
          <w:szCs w:val="22"/>
        </w:rPr>
        <w:t xml:space="preserve"> and that of their</w:t>
      </w:r>
      <w:r w:rsidR="00247EE0" w:rsidRPr="00B84111">
        <w:rPr>
          <w:rFonts w:cs="Times New Roman"/>
          <w:sz w:val="22"/>
          <w:szCs w:val="22"/>
        </w:rPr>
        <w:t xml:space="preserve"> respective officers, employees</w:t>
      </w:r>
      <w:r w:rsidR="007F3309" w:rsidRPr="00B84111">
        <w:rPr>
          <w:rFonts w:cs="Times New Roman"/>
          <w:sz w:val="22"/>
          <w:szCs w:val="22"/>
        </w:rPr>
        <w:t>, agents</w:t>
      </w:r>
      <w:r w:rsidR="00247EE0" w:rsidRPr="00B84111">
        <w:rPr>
          <w:rFonts w:cs="Times New Roman"/>
          <w:sz w:val="22"/>
          <w:szCs w:val="22"/>
        </w:rPr>
        <w:t xml:space="preserve"> and designated representatives</w:t>
      </w:r>
      <w:r w:rsidR="007F3309" w:rsidRPr="00B84111">
        <w:rPr>
          <w:rFonts w:cs="Times New Roman"/>
          <w:sz w:val="22"/>
          <w:szCs w:val="22"/>
        </w:rPr>
        <w:t xml:space="preserve"> acting within the of</w:t>
      </w:r>
      <w:r w:rsidR="00174641" w:rsidRPr="00B84111">
        <w:rPr>
          <w:rFonts w:cs="Times New Roman"/>
          <w:sz w:val="22"/>
          <w:szCs w:val="22"/>
        </w:rPr>
        <w:t>ficial scope of their</w:t>
      </w:r>
      <w:r w:rsidR="00D809D4" w:rsidRPr="00B84111">
        <w:rPr>
          <w:rFonts w:cs="Times New Roman"/>
          <w:sz w:val="22"/>
          <w:szCs w:val="22"/>
        </w:rPr>
        <w:t xml:space="preserve"> duties</w:t>
      </w:r>
      <w:r w:rsidR="00247EE0" w:rsidRPr="00B84111">
        <w:rPr>
          <w:rFonts w:cs="Times New Roman"/>
          <w:sz w:val="22"/>
          <w:szCs w:val="22"/>
        </w:rPr>
        <w:t>.</w:t>
      </w:r>
      <w:r w:rsidR="00F04899" w:rsidRPr="00B84111">
        <w:rPr>
          <w:rFonts w:cs="Times New Roman"/>
          <w:sz w:val="22"/>
          <w:szCs w:val="22"/>
        </w:rPr>
        <w:t xml:space="preserve">  </w:t>
      </w:r>
    </w:p>
    <w:p w14:paraId="7702D136" w14:textId="77777777" w:rsidR="005F2F77" w:rsidRPr="00B84111" w:rsidRDefault="005F2F77" w:rsidP="00D052E6">
      <w:pPr>
        <w:jc w:val="both"/>
        <w:rPr>
          <w:rFonts w:cs="Times New Roman"/>
          <w:sz w:val="22"/>
          <w:szCs w:val="22"/>
        </w:rPr>
      </w:pPr>
    </w:p>
    <w:p w14:paraId="42210605" w14:textId="4A423855" w:rsidR="002709E7" w:rsidRPr="00B84111" w:rsidRDefault="005B3A04" w:rsidP="00D052E6">
      <w:pPr>
        <w:ind w:firstLine="720"/>
        <w:jc w:val="both"/>
        <w:rPr>
          <w:rFonts w:cs="Times New Roman"/>
          <w:sz w:val="22"/>
          <w:szCs w:val="22"/>
        </w:rPr>
      </w:pPr>
      <w:r w:rsidRPr="00B84111">
        <w:rPr>
          <w:rFonts w:cs="Times New Roman"/>
          <w:b/>
          <w:sz w:val="22"/>
          <w:szCs w:val="22"/>
        </w:rPr>
        <w:t>2.</w:t>
      </w:r>
      <w:r w:rsidRPr="00B84111">
        <w:rPr>
          <w:rFonts w:cs="Times New Roman"/>
          <w:sz w:val="22"/>
          <w:szCs w:val="22"/>
        </w:rPr>
        <w:tab/>
      </w:r>
      <w:r w:rsidR="00EF2C6B" w:rsidRPr="00B84111">
        <w:rPr>
          <w:rFonts w:cs="Times New Roman"/>
          <w:b/>
          <w:sz w:val="22"/>
          <w:szCs w:val="22"/>
          <w:u w:val="single"/>
        </w:rPr>
        <w:t xml:space="preserve">Governing </w:t>
      </w:r>
      <w:r w:rsidR="00F767DF" w:rsidRPr="00B84111">
        <w:rPr>
          <w:rFonts w:cs="Times New Roman"/>
          <w:b/>
          <w:sz w:val="22"/>
          <w:szCs w:val="22"/>
          <w:u w:val="single"/>
        </w:rPr>
        <w:t>Law</w:t>
      </w:r>
      <w:r w:rsidR="000F10D0" w:rsidRPr="00B84111">
        <w:rPr>
          <w:rFonts w:cs="Times New Roman"/>
          <w:sz w:val="22"/>
          <w:szCs w:val="22"/>
        </w:rPr>
        <w:t xml:space="preserve">.  </w:t>
      </w:r>
      <w:r w:rsidR="00614941" w:rsidRPr="00B84111">
        <w:rPr>
          <w:rFonts w:cs="Times New Roman"/>
          <w:sz w:val="22"/>
          <w:szCs w:val="22"/>
        </w:rPr>
        <w:t>The laws of the State of Arkansas</w:t>
      </w:r>
      <w:r w:rsidR="00585857" w:rsidRPr="00B84111">
        <w:rPr>
          <w:rFonts w:cs="Times New Roman"/>
          <w:sz w:val="22"/>
          <w:szCs w:val="22"/>
        </w:rPr>
        <w:t>,</w:t>
      </w:r>
      <w:r w:rsidR="00614941" w:rsidRPr="00B84111">
        <w:rPr>
          <w:rFonts w:cs="Times New Roman"/>
          <w:sz w:val="22"/>
          <w:szCs w:val="22"/>
        </w:rPr>
        <w:t xml:space="preserve"> </w:t>
      </w:r>
      <w:r w:rsidR="00585857" w:rsidRPr="00B84111">
        <w:rPr>
          <w:rFonts w:cs="Times New Roman"/>
          <w:sz w:val="22"/>
          <w:szCs w:val="22"/>
        </w:rPr>
        <w:t xml:space="preserve">without regard to Arkansas conflicts of law principles, </w:t>
      </w:r>
      <w:r w:rsidR="00614941" w:rsidRPr="00B84111">
        <w:rPr>
          <w:rFonts w:cs="Times New Roman"/>
          <w:sz w:val="22"/>
          <w:szCs w:val="22"/>
        </w:rPr>
        <w:t xml:space="preserve">shall govern the interpretation </w:t>
      </w:r>
      <w:r w:rsidR="00585857" w:rsidRPr="00B84111">
        <w:rPr>
          <w:rFonts w:cs="Times New Roman"/>
          <w:sz w:val="22"/>
          <w:szCs w:val="22"/>
        </w:rPr>
        <w:t xml:space="preserve">and enforcement </w:t>
      </w:r>
      <w:r w:rsidR="00614941" w:rsidRPr="00B84111">
        <w:rPr>
          <w:rFonts w:cs="Times New Roman"/>
          <w:sz w:val="22"/>
          <w:szCs w:val="22"/>
        </w:rPr>
        <w:t>of the Agreement and resolution of any issues</w:t>
      </w:r>
      <w:r w:rsidR="000F10D0" w:rsidRPr="00B84111">
        <w:rPr>
          <w:rFonts w:cs="Times New Roman"/>
          <w:sz w:val="22"/>
          <w:szCs w:val="22"/>
        </w:rPr>
        <w:t xml:space="preserve">, as well as all related defenses, counterclaims and cross claims, </w:t>
      </w:r>
      <w:r w:rsidR="00614941" w:rsidRPr="00B84111">
        <w:rPr>
          <w:rFonts w:cs="Times New Roman"/>
          <w:sz w:val="22"/>
          <w:szCs w:val="22"/>
        </w:rPr>
        <w:t>which may arise in connection with the Agreement</w:t>
      </w:r>
      <w:r w:rsidR="000F10D0" w:rsidRPr="00B84111">
        <w:rPr>
          <w:rFonts w:cs="Times New Roman"/>
          <w:sz w:val="22"/>
          <w:szCs w:val="22"/>
        </w:rPr>
        <w:t xml:space="preserve"> or between the parties</w:t>
      </w:r>
      <w:r w:rsidR="00614941" w:rsidRPr="00B84111">
        <w:rPr>
          <w:rFonts w:cs="Times New Roman"/>
          <w:sz w:val="22"/>
          <w:szCs w:val="22"/>
        </w:rPr>
        <w:t>.</w:t>
      </w:r>
      <w:r w:rsidR="00190C96" w:rsidRPr="00B84111">
        <w:rPr>
          <w:rFonts w:cs="Times New Roman"/>
          <w:sz w:val="22"/>
          <w:szCs w:val="22"/>
        </w:rPr>
        <w:t xml:space="preserve"> Any </w:t>
      </w:r>
      <w:r w:rsidR="001F2246" w:rsidRPr="00B84111">
        <w:rPr>
          <w:rFonts w:cs="Times New Roman"/>
          <w:sz w:val="22"/>
          <w:szCs w:val="22"/>
        </w:rPr>
        <w:t xml:space="preserve">term or provision providing for </w:t>
      </w:r>
      <w:r w:rsidR="00190C96" w:rsidRPr="00B84111">
        <w:rPr>
          <w:rFonts w:cs="Times New Roman"/>
          <w:sz w:val="22"/>
          <w:szCs w:val="22"/>
        </w:rPr>
        <w:t xml:space="preserve">arbitration </w:t>
      </w:r>
      <w:r w:rsidR="008B7119" w:rsidRPr="00B84111">
        <w:rPr>
          <w:rFonts w:cs="Times New Roman"/>
          <w:sz w:val="22"/>
          <w:szCs w:val="22"/>
        </w:rPr>
        <w:t xml:space="preserve">of claims </w:t>
      </w:r>
      <w:r w:rsidR="00190C96" w:rsidRPr="00B84111">
        <w:rPr>
          <w:rFonts w:cs="Times New Roman"/>
          <w:sz w:val="22"/>
          <w:szCs w:val="22"/>
        </w:rPr>
        <w:t>is deleted.</w:t>
      </w:r>
    </w:p>
    <w:p w14:paraId="07F0BBF8" w14:textId="77777777" w:rsidR="002709E7" w:rsidRPr="00B84111" w:rsidRDefault="002709E7" w:rsidP="00D052E6">
      <w:pPr>
        <w:jc w:val="both"/>
        <w:rPr>
          <w:rFonts w:cs="Times New Roman"/>
          <w:sz w:val="22"/>
          <w:szCs w:val="22"/>
        </w:rPr>
      </w:pPr>
    </w:p>
    <w:p w14:paraId="3967DDE1" w14:textId="5CB6768A" w:rsidR="009B34B0" w:rsidRPr="00B84111" w:rsidRDefault="002709E7" w:rsidP="00D052E6">
      <w:pPr>
        <w:ind w:firstLine="720"/>
        <w:jc w:val="both"/>
        <w:rPr>
          <w:rFonts w:cs="Times New Roman"/>
          <w:sz w:val="22"/>
          <w:szCs w:val="22"/>
        </w:rPr>
      </w:pPr>
      <w:r w:rsidRPr="00B84111">
        <w:rPr>
          <w:rFonts w:cs="Times New Roman"/>
          <w:b/>
          <w:sz w:val="22"/>
          <w:szCs w:val="22"/>
        </w:rPr>
        <w:t>3.</w:t>
      </w:r>
      <w:r w:rsidRPr="00B84111">
        <w:rPr>
          <w:rFonts w:cs="Times New Roman"/>
          <w:sz w:val="22"/>
          <w:szCs w:val="22"/>
        </w:rPr>
        <w:tab/>
      </w:r>
      <w:r w:rsidR="004B5605" w:rsidRPr="00B84111">
        <w:rPr>
          <w:rFonts w:cs="Times New Roman"/>
          <w:b/>
          <w:sz w:val="22"/>
          <w:szCs w:val="22"/>
          <w:u w:val="single"/>
        </w:rPr>
        <w:t>Immunity</w:t>
      </w:r>
      <w:r w:rsidR="000F10D0" w:rsidRPr="00B84111">
        <w:rPr>
          <w:rFonts w:cs="Times New Roman"/>
          <w:sz w:val="22"/>
          <w:szCs w:val="22"/>
        </w:rPr>
        <w:t xml:space="preserve">.  </w:t>
      </w:r>
      <w:r w:rsidR="004B5605" w:rsidRPr="00B84111">
        <w:rPr>
          <w:rFonts w:cs="Times New Roman"/>
          <w:sz w:val="22"/>
          <w:szCs w:val="22"/>
        </w:rPr>
        <w:t>The University is an instrumentality of the State of Arkansas and is e</w:t>
      </w:r>
      <w:r w:rsidR="00DA0347" w:rsidRPr="00B84111">
        <w:rPr>
          <w:rFonts w:cs="Times New Roman"/>
          <w:sz w:val="22"/>
          <w:szCs w:val="22"/>
        </w:rPr>
        <w:t>n</w:t>
      </w:r>
      <w:r w:rsidR="0072126F" w:rsidRPr="00B84111">
        <w:rPr>
          <w:rFonts w:cs="Times New Roman"/>
          <w:sz w:val="22"/>
          <w:szCs w:val="22"/>
        </w:rPr>
        <w:t>titled to sovereign immunity.  The parties agree that a</w:t>
      </w:r>
      <w:r w:rsidR="00DA0347" w:rsidRPr="00B84111">
        <w:rPr>
          <w:rFonts w:cs="Times New Roman"/>
          <w:sz w:val="22"/>
          <w:szCs w:val="22"/>
        </w:rPr>
        <w:t>ll</w:t>
      </w:r>
      <w:r w:rsidR="003C4496" w:rsidRPr="00B84111">
        <w:rPr>
          <w:rFonts w:cs="Times New Roman"/>
          <w:sz w:val="22"/>
          <w:szCs w:val="22"/>
        </w:rPr>
        <w:t xml:space="preserve"> </w:t>
      </w:r>
      <w:r w:rsidR="005F2F77" w:rsidRPr="00B84111">
        <w:rPr>
          <w:rFonts w:cs="Times New Roman"/>
          <w:sz w:val="22"/>
          <w:szCs w:val="22"/>
        </w:rPr>
        <w:t xml:space="preserve">claims, demands or </w:t>
      </w:r>
      <w:r w:rsidR="003C4496" w:rsidRPr="00B84111">
        <w:rPr>
          <w:rFonts w:cs="Times New Roman"/>
          <w:sz w:val="22"/>
          <w:szCs w:val="22"/>
        </w:rPr>
        <w:t>actions</w:t>
      </w:r>
      <w:r w:rsidR="00DA0347" w:rsidRPr="00B84111">
        <w:rPr>
          <w:rFonts w:cs="Times New Roman"/>
          <w:sz w:val="22"/>
          <w:szCs w:val="22"/>
        </w:rPr>
        <w:t xml:space="preserve"> for lo</w:t>
      </w:r>
      <w:r w:rsidR="005F2F77" w:rsidRPr="00B84111">
        <w:rPr>
          <w:rFonts w:cs="Times New Roman"/>
          <w:sz w:val="22"/>
          <w:szCs w:val="22"/>
        </w:rPr>
        <w:t xml:space="preserve">ss, expense, damage, </w:t>
      </w:r>
      <w:r w:rsidR="003C4496" w:rsidRPr="00B84111">
        <w:rPr>
          <w:rFonts w:cs="Times New Roman"/>
          <w:sz w:val="22"/>
          <w:szCs w:val="22"/>
        </w:rPr>
        <w:t>liability</w:t>
      </w:r>
      <w:r w:rsidR="005F2F77" w:rsidRPr="00B84111">
        <w:rPr>
          <w:rFonts w:cs="Times New Roman"/>
          <w:sz w:val="22"/>
          <w:szCs w:val="22"/>
        </w:rPr>
        <w:t xml:space="preserve"> or other relief</w:t>
      </w:r>
      <w:r w:rsidR="00DA0347" w:rsidRPr="00B84111">
        <w:rPr>
          <w:rFonts w:cs="Times New Roman"/>
          <w:sz w:val="22"/>
          <w:szCs w:val="22"/>
        </w:rPr>
        <w:t xml:space="preserve">, either at law or in equity, </w:t>
      </w:r>
      <w:r w:rsidR="0072126F" w:rsidRPr="00B84111">
        <w:rPr>
          <w:rFonts w:cs="Times New Roman"/>
          <w:sz w:val="22"/>
          <w:szCs w:val="22"/>
        </w:rPr>
        <w:t xml:space="preserve">for actual or alleged personal injuries or property damage arising </w:t>
      </w:r>
      <w:r w:rsidR="00866F83" w:rsidRPr="00B84111">
        <w:rPr>
          <w:rFonts w:cs="Times New Roman"/>
          <w:sz w:val="22"/>
          <w:szCs w:val="22"/>
        </w:rPr>
        <w:t xml:space="preserve">out of or related to </w:t>
      </w:r>
      <w:r w:rsidR="0072126F" w:rsidRPr="00B84111">
        <w:rPr>
          <w:rFonts w:cs="Times New Roman"/>
          <w:sz w:val="22"/>
          <w:szCs w:val="22"/>
        </w:rPr>
        <w:t xml:space="preserve">this Agreement by </w:t>
      </w:r>
      <w:r w:rsidR="00DA0347" w:rsidRPr="00B84111">
        <w:rPr>
          <w:rFonts w:cs="Times New Roman"/>
          <w:sz w:val="22"/>
          <w:szCs w:val="22"/>
        </w:rPr>
        <w:t xml:space="preserve">the University or its officers, employees, agents </w:t>
      </w:r>
      <w:r w:rsidR="005F2F77" w:rsidRPr="00B84111">
        <w:rPr>
          <w:rFonts w:cs="Times New Roman"/>
          <w:sz w:val="22"/>
          <w:szCs w:val="22"/>
        </w:rPr>
        <w:t xml:space="preserve">or </w:t>
      </w:r>
      <w:r w:rsidR="007F3309" w:rsidRPr="00B84111">
        <w:rPr>
          <w:rFonts w:cs="Times New Roman"/>
          <w:sz w:val="22"/>
          <w:szCs w:val="22"/>
        </w:rPr>
        <w:t xml:space="preserve">designated </w:t>
      </w:r>
      <w:r w:rsidR="00DA0347" w:rsidRPr="00B84111">
        <w:rPr>
          <w:rFonts w:cs="Times New Roman"/>
          <w:sz w:val="22"/>
          <w:szCs w:val="22"/>
        </w:rPr>
        <w:t>representatives must be brought before the Claims Commis</w:t>
      </w:r>
      <w:r w:rsidR="00152D8B" w:rsidRPr="00B84111">
        <w:rPr>
          <w:rFonts w:cs="Times New Roman"/>
          <w:sz w:val="22"/>
          <w:szCs w:val="22"/>
        </w:rPr>
        <w:t>sion of the State of Arkansas.  W</w:t>
      </w:r>
      <w:r w:rsidR="00DA0347" w:rsidRPr="00B84111">
        <w:rPr>
          <w:rFonts w:cs="Times New Roman"/>
          <w:sz w:val="22"/>
          <w:szCs w:val="22"/>
        </w:rPr>
        <w:t xml:space="preserve">ith respect to such </w:t>
      </w:r>
      <w:r w:rsidR="005F2F77" w:rsidRPr="00B84111">
        <w:rPr>
          <w:rFonts w:cs="Times New Roman"/>
          <w:sz w:val="22"/>
          <w:szCs w:val="22"/>
        </w:rPr>
        <w:t>claims, demands or actions</w:t>
      </w:r>
      <w:r w:rsidR="00DA0347" w:rsidRPr="00B84111">
        <w:rPr>
          <w:rFonts w:cs="Times New Roman"/>
          <w:sz w:val="22"/>
          <w:szCs w:val="22"/>
        </w:rPr>
        <w:t>, the University agrees</w:t>
      </w:r>
      <w:r w:rsidR="00E54F6D" w:rsidRPr="00B84111">
        <w:rPr>
          <w:rFonts w:cs="Times New Roman"/>
          <w:sz w:val="22"/>
          <w:szCs w:val="22"/>
        </w:rPr>
        <w:t xml:space="preserve"> it will cooperate with the </w:t>
      </w:r>
      <w:r w:rsidR="00134FAD">
        <w:rPr>
          <w:rFonts w:cs="Times New Roman"/>
          <w:sz w:val="22"/>
          <w:szCs w:val="22"/>
        </w:rPr>
        <w:t>Facility</w:t>
      </w:r>
      <w:r w:rsidR="00E54F6D" w:rsidRPr="00B84111">
        <w:rPr>
          <w:rFonts w:cs="Times New Roman"/>
          <w:sz w:val="22"/>
          <w:szCs w:val="22"/>
        </w:rPr>
        <w:t xml:space="preserve"> in the defense of any third-party claim, demand or action brought against the </w:t>
      </w:r>
      <w:r w:rsidR="00134FAD">
        <w:rPr>
          <w:rFonts w:cs="Times New Roman"/>
          <w:sz w:val="22"/>
          <w:szCs w:val="22"/>
        </w:rPr>
        <w:t>Facility</w:t>
      </w:r>
      <w:r w:rsidR="00E54F6D" w:rsidRPr="00B84111">
        <w:rPr>
          <w:rFonts w:cs="Times New Roman"/>
          <w:sz w:val="22"/>
          <w:szCs w:val="22"/>
        </w:rPr>
        <w:t xml:space="preserve"> seeking the foregoing loss, expense, damage, liability or other relief</w:t>
      </w:r>
      <w:r w:rsidR="00322B7F" w:rsidRPr="00B84111">
        <w:rPr>
          <w:rFonts w:cs="Times New Roman"/>
          <w:sz w:val="22"/>
          <w:szCs w:val="22"/>
        </w:rPr>
        <w:t xml:space="preserve">.  </w:t>
      </w:r>
      <w:r w:rsidR="00596847" w:rsidRPr="00B84111">
        <w:rPr>
          <w:rFonts w:cs="Times New Roman"/>
          <w:sz w:val="22"/>
          <w:szCs w:val="22"/>
        </w:rPr>
        <w:t>Nothing in the Agreement shall be co</w:t>
      </w:r>
      <w:r w:rsidR="00023862" w:rsidRPr="00B84111">
        <w:rPr>
          <w:rFonts w:cs="Times New Roman"/>
          <w:sz w:val="22"/>
          <w:szCs w:val="22"/>
        </w:rPr>
        <w:t xml:space="preserve">nstrued as a waiver of </w:t>
      </w:r>
      <w:r w:rsidR="00937B0B" w:rsidRPr="00B84111">
        <w:rPr>
          <w:rFonts w:cs="Times New Roman"/>
          <w:sz w:val="22"/>
          <w:szCs w:val="22"/>
        </w:rPr>
        <w:t xml:space="preserve">any immunities available to the </w:t>
      </w:r>
      <w:r w:rsidR="00023862" w:rsidRPr="00B84111">
        <w:rPr>
          <w:rFonts w:cs="Times New Roman"/>
          <w:sz w:val="22"/>
          <w:szCs w:val="22"/>
        </w:rPr>
        <w:t>University</w:t>
      </w:r>
      <w:r w:rsidR="00937B0B" w:rsidRPr="00B84111">
        <w:rPr>
          <w:rFonts w:cs="Times New Roman"/>
          <w:sz w:val="22"/>
          <w:szCs w:val="22"/>
        </w:rPr>
        <w:t>, its officers, agents and employees, or of the University’s</w:t>
      </w:r>
      <w:r w:rsidR="00645F23" w:rsidRPr="00B84111">
        <w:rPr>
          <w:rFonts w:cs="Times New Roman"/>
          <w:sz w:val="22"/>
          <w:szCs w:val="22"/>
        </w:rPr>
        <w:t xml:space="preserve"> right to assert in good faith all claims and defense</w:t>
      </w:r>
      <w:r w:rsidR="006361E0" w:rsidRPr="00B84111">
        <w:rPr>
          <w:rFonts w:cs="Times New Roman"/>
          <w:sz w:val="22"/>
          <w:szCs w:val="22"/>
        </w:rPr>
        <w:t>s</w:t>
      </w:r>
      <w:r w:rsidR="00645F23" w:rsidRPr="00B84111">
        <w:rPr>
          <w:rFonts w:cs="Times New Roman"/>
          <w:sz w:val="22"/>
          <w:szCs w:val="22"/>
        </w:rPr>
        <w:t xml:space="preserve"> available to it in any proceeding.  </w:t>
      </w:r>
    </w:p>
    <w:p w14:paraId="60B7D0D6" w14:textId="77777777" w:rsidR="0072126F" w:rsidRPr="00B84111" w:rsidRDefault="0072126F" w:rsidP="00D052E6">
      <w:pPr>
        <w:jc w:val="both"/>
        <w:rPr>
          <w:rFonts w:cs="Times New Roman"/>
          <w:sz w:val="22"/>
          <w:szCs w:val="22"/>
        </w:rPr>
      </w:pPr>
    </w:p>
    <w:p w14:paraId="06D38241" w14:textId="3B372BFB" w:rsidR="00023862" w:rsidRPr="00B84111" w:rsidRDefault="00157402" w:rsidP="00D052E6">
      <w:pPr>
        <w:ind w:firstLine="720"/>
        <w:jc w:val="both"/>
        <w:rPr>
          <w:rFonts w:cs="Times New Roman"/>
          <w:sz w:val="22"/>
          <w:szCs w:val="22"/>
        </w:rPr>
      </w:pPr>
      <w:r w:rsidRPr="00B84111">
        <w:rPr>
          <w:rFonts w:cs="Times New Roman"/>
          <w:b/>
          <w:sz w:val="22"/>
          <w:szCs w:val="22"/>
        </w:rPr>
        <w:t>4</w:t>
      </w:r>
      <w:r w:rsidR="00023862" w:rsidRPr="00B84111">
        <w:rPr>
          <w:rFonts w:cs="Times New Roman"/>
          <w:b/>
          <w:sz w:val="22"/>
          <w:szCs w:val="22"/>
        </w:rPr>
        <w:t>.</w:t>
      </w:r>
      <w:r w:rsidR="00023862" w:rsidRPr="00B84111">
        <w:rPr>
          <w:rFonts w:cs="Times New Roman"/>
          <w:sz w:val="22"/>
          <w:szCs w:val="22"/>
        </w:rPr>
        <w:tab/>
      </w:r>
      <w:r w:rsidR="00F767DF" w:rsidRPr="00B84111">
        <w:rPr>
          <w:rFonts w:cs="Times New Roman"/>
          <w:b/>
          <w:sz w:val="22"/>
          <w:szCs w:val="22"/>
          <w:u w:val="single"/>
        </w:rPr>
        <w:t>Attorney’s Fees</w:t>
      </w:r>
      <w:r w:rsidR="000F10D0" w:rsidRPr="00B84111">
        <w:rPr>
          <w:rFonts w:cs="Times New Roman"/>
          <w:sz w:val="22"/>
          <w:szCs w:val="22"/>
        </w:rPr>
        <w:t xml:space="preserve">.  </w:t>
      </w:r>
      <w:r w:rsidR="003C4496" w:rsidRPr="00B84111">
        <w:rPr>
          <w:rFonts w:cs="Times New Roman"/>
          <w:sz w:val="22"/>
          <w:szCs w:val="22"/>
        </w:rPr>
        <w:t xml:space="preserve">Neither party shall be liable </w:t>
      </w:r>
      <w:r w:rsidR="004A5B1E" w:rsidRPr="00B84111">
        <w:rPr>
          <w:rFonts w:cs="Times New Roman"/>
          <w:sz w:val="22"/>
          <w:szCs w:val="22"/>
        </w:rPr>
        <w:t xml:space="preserve">to the other </w:t>
      </w:r>
      <w:r w:rsidR="003C4496" w:rsidRPr="00B84111">
        <w:rPr>
          <w:rFonts w:cs="Times New Roman"/>
          <w:sz w:val="22"/>
          <w:szCs w:val="22"/>
        </w:rPr>
        <w:t xml:space="preserve">for </w:t>
      </w:r>
      <w:r w:rsidR="00CD385F" w:rsidRPr="00B84111">
        <w:rPr>
          <w:rFonts w:cs="Times New Roman"/>
          <w:sz w:val="22"/>
          <w:szCs w:val="22"/>
        </w:rPr>
        <w:t xml:space="preserve">any </w:t>
      </w:r>
      <w:r w:rsidR="003C4496" w:rsidRPr="00B84111">
        <w:rPr>
          <w:rFonts w:cs="Times New Roman"/>
          <w:sz w:val="22"/>
          <w:szCs w:val="22"/>
        </w:rPr>
        <w:t>payment of attorneys</w:t>
      </w:r>
      <w:r w:rsidR="006361E0" w:rsidRPr="00B84111">
        <w:rPr>
          <w:rFonts w:cs="Times New Roman"/>
          <w:sz w:val="22"/>
          <w:szCs w:val="22"/>
        </w:rPr>
        <w:t>’</w:t>
      </w:r>
      <w:r w:rsidR="003C4496" w:rsidRPr="00B84111">
        <w:rPr>
          <w:rFonts w:cs="Times New Roman"/>
          <w:sz w:val="22"/>
          <w:szCs w:val="22"/>
        </w:rPr>
        <w:t xml:space="preserve"> fees or</w:t>
      </w:r>
      <w:r w:rsidR="00C13367" w:rsidRPr="00B84111">
        <w:rPr>
          <w:rFonts w:cs="Times New Roman"/>
          <w:sz w:val="22"/>
          <w:szCs w:val="22"/>
        </w:rPr>
        <w:t xml:space="preserve"> collection</w:t>
      </w:r>
      <w:r w:rsidR="003C4496" w:rsidRPr="00B84111">
        <w:rPr>
          <w:rFonts w:cs="Times New Roman"/>
          <w:sz w:val="22"/>
          <w:szCs w:val="22"/>
        </w:rPr>
        <w:t xml:space="preserve"> costs </w:t>
      </w:r>
      <w:r w:rsidR="007A3A66" w:rsidRPr="00B84111">
        <w:rPr>
          <w:rFonts w:cs="Times New Roman"/>
          <w:sz w:val="22"/>
          <w:szCs w:val="22"/>
        </w:rPr>
        <w:t xml:space="preserve">on </w:t>
      </w:r>
      <w:r w:rsidR="003C4496" w:rsidRPr="00B84111">
        <w:rPr>
          <w:rFonts w:cs="Times New Roman"/>
          <w:sz w:val="22"/>
          <w:szCs w:val="22"/>
        </w:rPr>
        <w:t>any</w:t>
      </w:r>
      <w:r w:rsidR="006361E0" w:rsidRPr="00B84111">
        <w:rPr>
          <w:rFonts w:cs="Times New Roman"/>
          <w:sz w:val="22"/>
          <w:szCs w:val="22"/>
        </w:rPr>
        <w:t xml:space="preserve"> claim, demand or </w:t>
      </w:r>
      <w:r w:rsidRPr="00B84111">
        <w:rPr>
          <w:rFonts w:cs="Times New Roman"/>
          <w:sz w:val="22"/>
          <w:szCs w:val="22"/>
        </w:rPr>
        <w:t xml:space="preserve">action </w:t>
      </w:r>
      <w:r w:rsidR="007A3A66" w:rsidRPr="00B84111">
        <w:rPr>
          <w:rFonts w:cs="Times New Roman"/>
          <w:sz w:val="22"/>
          <w:szCs w:val="22"/>
        </w:rPr>
        <w:t xml:space="preserve">related to or </w:t>
      </w:r>
      <w:r w:rsidRPr="00B84111">
        <w:rPr>
          <w:rFonts w:cs="Times New Roman"/>
          <w:sz w:val="22"/>
          <w:szCs w:val="22"/>
        </w:rPr>
        <w:t xml:space="preserve">regarding the </w:t>
      </w:r>
      <w:r w:rsidR="00484E5E" w:rsidRPr="00B84111">
        <w:rPr>
          <w:rFonts w:cs="Times New Roman"/>
          <w:sz w:val="22"/>
          <w:szCs w:val="22"/>
        </w:rPr>
        <w:t xml:space="preserve">performance, </w:t>
      </w:r>
      <w:r w:rsidRPr="00B84111">
        <w:rPr>
          <w:rFonts w:cs="Times New Roman"/>
          <w:sz w:val="22"/>
          <w:szCs w:val="22"/>
        </w:rPr>
        <w:t xml:space="preserve">validity, </w:t>
      </w:r>
      <w:r w:rsidR="009F5940" w:rsidRPr="00B84111">
        <w:rPr>
          <w:rFonts w:cs="Times New Roman"/>
          <w:sz w:val="22"/>
          <w:szCs w:val="22"/>
        </w:rPr>
        <w:t xml:space="preserve">construction, </w:t>
      </w:r>
      <w:r w:rsidR="004A5B1E" w:rsidRPr="00B84111">
        <w:rPr>
          <w:rFonts w:cs="Times New Roman"/>
          <w:sz w:val="22"/>
          <w:szCs w:val="22"/>
        </w:rPr>
        <w:t>interpretation,</w:t>
      </w:r>
      <w:r w:rsidRPr="00B84111">
        <w:rPr>
          <w:rFonts w:cs="Times New Roman"/>
          <w:sz w:val="22"/>
          <w:szCs w:val="22"/>
        </w:rPr>
        <w:t xml:space="preserve"> </w:t>
      </w:r>
      <w:r w:rsidR="00866F83" w:rsidRPr="00B84111">
        <w:rPr>
          <w:rFonts w:cs="Times New Roman"/>
          <w:sz w:val="22"/>
          <w:szCs w:val="22"/>
        </w:rPr>
        <w:t xml:space="preserve">breach </w:t>
      </w:r>
      <w:r w:rsidR="007A3A66" w:rsidRPr="00B84111">
        <w:rPr>
          <w:rFonts w:cs="Times New Roman"/>
          <w:sz w:val="22"/>
          <w:szCs w:val="22"/>
        </w:rPr>
        <w:t xml:space="preserve">or </w:t>
      </w:r>
      <w:r w:rsidR="004A5B1E" w:rsidRPr="00B84111">
        <w:rPr>
          <w:rFonts w:cs="Times New Roman"/>
          <w:sz w:val="22"/>
          <w:szCs w:val="22"/>
        </w:rPr>
        <w:t>enforcement</w:t>
      </w:r>
      <w:r w:rsidR="007A3A66" w:rsidRPr="00B84111">
        <w:rPr>
          <w:rFonts w:cs="Times New Roman"/>
          <w:sz w:val="22"/>
          <w:szCs w:val="22"/>
        </w:rPr>
        <w:t xml:space="preserve"> </w:t>
      </w:r>
      <w:r w:rsidR="004A5B1E" w:rsidRPr="00B84111">
        <w:rPr>
          <w:rFonts w:cs="Times New Roman"/>
          <w:sz w:val="22"/>
          <w:szCs w:val="22"/>
        </w:rPr>
        <w:t>of the Agreement.</w:t>
      </w:r>
    </w:p>
    <w:p w14:paraId="7B38A94A" w14:textId="77777777" w:rsidR="00526D1D" w:rsidRPr="00B84111" w:rsidRDefault="00526D1D" w:rsidP="00D052E6">
      <w:pPr>
        <w:ind w:firstLine="720"/>
        <w:jc w:val="both"/>
        <w:rPr>
          <w:rFonts w:cs="Times New Roman"/>
          <w:sz w:val="22"/>
          <w:szCs w:val="22"/>
        </w:rPr>
      </w:pPr>
    </w:p>
    <w:p w14:paraId="47C36622" w14:textId="0E2B317B" w:rsidR="00526D1D" w:rsidRPr="00B84111" w:rsidRDefault="00526D1D" w:rsidP="00D052E6">
      <w:pPr>
        <w:ind w:firstLine="720"/>
        <w:jc w:val="both"/>
        <w:rPr>
          <w:rFonts w:cs="Times New Roman"/>
          <w:sz w:val="22"/>
          <w:szCs w:val="22"/>
        </w:rPr>
      </w:pPr>
      <w:r w:rsidRPr="00B84111">
        <w:rPr>
          <w:rFonts w:cs="Times New Roman"/>
          <w:b/>
          <w:sz w:val="22"/>
          <w:szCs w:val="22"/>
        </w:rPr>
        <w:t>5.</w:t>
      </w:r>
      <w:r w:rsidRPr="00B84111">
        <w:rPr>
          <w:rFonts w:cs="Times New Roman"/>
          <w:sz w:val="22"/>
          <w:szCs w:val="22"/>
        </w:rPr>
        <w:tab/>
      </w:r>
      <w:r w:rsidRPr="00B84111">
        <w:rPr>
          <w:rFonts w:cs="Times New Roman"/>
          <w:b/>
          <w:sz w:val="22"/>
          <w:szCs w:val="22"/>
          <w:u w:val="single"/>
        </w:rPr>
        <w:t>Prepayment</w:t>
      </w:r>
      <w:r w:rsidR="000F10D0" w:rsidRPr="00B84111">
        <w:rPr>
          <w:rFonts w:cs="Times New Roman"/>
          <w:sz w:val="22"/>
          <w:szCs w:val="22"/>
        </w:rPr>
        <w:t xml:space="preserve">.  </w:t>
      </w:r>
      <w:r w:rsidRPr="00B84111">
        <w:rPr>
          <w:rFonts w:cs="Times New Roman"/>
          <w:sz w:val="22"/>
          <w:szCs w:val="22"/>
        </w:rPr>
        <w:t xml:space="preserve">Any provision of the Agreement requiring a deposit or prepayment is deleted.  Any </w:t>
      </w:r>
      <w:r w:rsidR="008734E8" w:rsidRPr="00B84111">
        <w:rPr>
          <w:rFonts w:cs="Times New Roman"/>
          <w:sz w:val="22"/>
          <w:szCs w:val="22"/>
        </w:rPr>
        <w:t xml:space="preserve">payment obligation of </w:t>
      </w:r>
      <w:r w:rsidR="00BA00D9" w:rsidRPr="00B84111">
        <w:rPr>
          <w:rFonts w:cs="Times New Roman"/>
          <w:sz w:val="22"/>
          <w:szCs w:val="22"/>
        </w:rPr>
        <w:t>the University</w:t>
      </w:r>
      <w:r w:rsidR="008734E8" w:rsidRPr="00B84111">
        <w:rPr>
          <w:rFonts w:cs="Times New Roman"/>
          <w:sz w:val="22"/>
          <w:szCs w:val="22"/>
        </w:rPr>
        <w:t xml:space="preserve"> </w:t>
      </w:r>
      <w:r w:rsidRPr="00B84111">
        <w:rPr>
          <w:rFonts w:cs="Times New Roman"/>
          <w:sz w:val="22"/>
          <w:szCs w:val="22"/>
        </w:rPr>
        <w:t xml:space="preserve">stated in the Agreement shall instead be </w:t>
      </w:r>
      <w:r w:rsidR="008734E8" w:rsidRPr="00B84111">
        <w:rPr>
          <w:rFonts w:cs="Times New Roman"/>
          <w:sz w:val="22"/>
          <w:szCs w:val="22"/>
        </w:rPr>
        <w:t xml:space="preserve">due </w:t>
      </w:r>
      <w:r w:rsidR="00D22EF9" w:rsidRPr="00B84111">
        <w:rPr>
          <w:rFonts w:cs="Times New Roman"/>
          <w:sz w:val="22"/>
          <w:szCs w:val="22"/>
        </w:rPr>
        <w:t xml:space="preserve">on or after the date of the </w:t>
      </w:r>
      <w:r w:rsidR="004F244D" w:rsidRPr="00B84111">
        <w:rPr>
          <w:rFonts w:cs="Times New Roman"/>
          <w:sz w:val="22"/>
          <w:szCs w:val="22"/>
        </w:rPr>
        <w:t>event or reservation described in the Agreement</w:t>
      </w:r>
      <w:r w:rsidRPr="00B84111">
        <w:rPr>
          <w:rFonts w:cs="Times New Roman"/>
          <w:sz w:val="22"/>
          <w:szCs w:val="22"/>
        </w:rPr>
        <w:t>.</w:t>
      </w:r>
    </w:p>
    <w:p w14:paraId="2E31EFB5" w14:textId="77777777" w:rsidR="008D6AC2" w:rsidRPr="00B84111" w:rsidRDefault="008D6AC2" w:rsidP="00D052E6">
      <w:pPr>
        <w:jc w:val="both"/>
        <w:rPr>
          <w:rFonts w:cs="Times New Roman"/>
          <w:sz w:val="22"/>
          <w:szCs w:val="22"/>
        </w:rPr>
      </w:pPr>
    </w:p>
    <w:p w14:paraId="4CC5C5ED" w14:textId="339EF1F1" w:rsidR="00937B0B" w:rsidRPr="00B84111" w:rsidRDefault="00526D1D" w:rsidP="00D052E6">
      <w:pPr>
        <w:ind w:firstLine="720"/>
        <w:jc w:val="both"/>
        <w:rPr>
          <w:rFonts w:cs="Times New Roman"/>
          <w:sz w:val="22"/>
          <w:szCs w:val="22"/>
        </w:rPr>
      </w:pPr>
      <w:r w:rsidRPr="00B84111">
        <w:rPr>
          <w:rFonts w:cs="Times New Roman"/>
          <w:b/>
          <w:sz w:val="22"/>
          <w:szCs w:val="22"/>
        </w:rPr>
        <w:t>6</w:t>
      </w:r>
      <w:r w:rsidR="000C2D40" w:rsidRPr="00B84111">
        <w:rPr>
          <w:rFonts w:cs="Times New Roman"/>
          <w:b/>
          <w:sz w:val="22"/>
          <w:szCs w:val="22"/>
        </w:rPr>
        <w:t>.</w:t>
      </w:r>
      <w:r w:rsidR="000C2D40" w:rsidRPr="00B84111">
        <w:rPr>
          <w:rFonts w:cs="Times New Roman"/>
          <w:sz w:val="22"/>
          <w:szCs w:val="22"/>
        </w:rPr>
        <w:tab/>
      </w:r>
      <w:r w:rsidR="00C13367" w:rsidRPr="00B84111">
        <w:rPr>
          <w:rFonts w:cs="Times New Roman"/>
          <w:b/>
          <w:sz w:val="22"/>
          <w:szCs w:val="22"/>
          <w:u w:val="single"/>
        </w:rPr>
        <w:t>Late</w:t>
      </w:r>
      <w:r w:rsidR="00F767DF" w:rsidRPr="00B84111">
        <w:rPr>
          <w:rFonts w:cs="Times New Roman"/>
          <w:b/>
          <w:sz w:val="22"/>
          <w:szCs w:val="22"/>
          <w:u w:val="single"/>
        </w:rPr>
        <w:t xml:space="preserve"> Fees</w:t>
      </w:r>
      <w:r w:rsidR="000F10D0" w:rsidRPr="00B84111">
        <w:rPr>
          <w:rFonts w:cs="Times New Roman"/>
          <w:sz w:val="22"/>
          <w:szCs w:val="22"/>
        </w:rPr>
        <w:t xml:space="preserve">.  </w:t>
      </w:r>
      <w:r w:rsidR="004F494F" w:rsidRPr="00B84111">
        <w:rPr>
          <w:rFonts w:cs="Times New Roman"/>
          <w:sz w:val="22"/>
          <w:szCs w:val="22"/>
        </w:rPr>
        <w:t>Pursuant</w:t>
      </w:r>
      <w:r w:rsidR="008D6AC2" w:rsidRPr="00B84111">
        <w:rPr>
          <w:rFonts w:cs="Times New Roman"/>
          <w:sz w:val="22"/>
          <w:szCs w:val="22"/>
        </w:rPr>
        <w:t xml:space="preserve"> to Arkansas Code Annotated § 19-11-224, no </w:t>
      </w:r>
      <w:r w:rsidR="00937B0B" w:rsidRPr="00B84111">
        <w:rPr>
          <w:rFonts w:cs="Times New Roman"/>
          <w:sz w:val="22"/>
          <w:szCs w:val="22"/>
        </w:rPr>
        <w:t xml:space="preserve">interest or late fees shall </w:t>
      </w:r>
      <w:r w:rsidR="008D6AC2" w:rsidRPr="00B84111">
        <w:rPr>
          <w:rFonts w:cs="Times New Roman"/>
          <w:sz w:val="22"/>
          <w:szCs w:val="22"/>
        </w:rPr>
        <w:t xml:space="preserve">accrue until sixty (60) days </w:t>
      </w:r>
      <w:r w:rsidR="00866F83" w:rsidRPr="00B84111">
        <w:rPr>
          <w:rFonts w:cs="Times New Roman"/>
          <w:sz w:val="22"/>
          <w:szCs w:val="22"/>
        </w:rPr>
        <w:t>past the</w:t>
      </w:r>
      <w:r w:rsidR="00937B0B" w:rsidRPr="00B84111">
        <w:rPr>
          <w:rFonts w:cs="Times New Roman"/>
          <w:sz w:val="22"/>
          <w:szCs w:val="22"/>
        </w:rPr>
        <w:t xml:space="preserve"> due</w:t>
      </w:r>
      <w:r w:rsidR="00866F83" w:rsidRPr="00B84111">
        <w:rPr>
          <w:rFonts w:cs="Times New Roman"/>
          <w:sz w:val="22"/>
          <w:szCs w:val="22"/>
        </w:rPr>
        <w:t xml:space="preserve"> date</w:t>
      </w:r>
      <w:r w:rsidR="004F494F" w:rsidRPr="00B84111">
        <w:rPr>
          <w:rFonts w:cs="Times New Roman"/>
          <w:sz w:val="22"/>
          <w:szCs w:val="22"/>
        </w:rPr>
        <w:t>.</w:t>
      </w:r>
      <w:r w:rsidR="00937B0B" w:rsidRPr="00B84111">
        <w:rPr>
          <w:rFonts w:cs="Times New Roman"/>
          <w:sz w:val="22"/>
          <w:szCs w:val="22"/>
        </w:rPr>
        <w:t xml:space="preserve">  The interest rate shall </w:t>
      </w:r>
      <w:r w:rsidR="00516137" w:rsidRPr="00B84111">
        <w:rPr>
          <w:rFonts w:cs="Times New Roman"/>
          <w:sz w:val="22"/>
          <w:szCs w:val="22"/>
        </w:rPr>
        <w:t xml:space="preserve">not exceed </w:t>
      </w:r>
      <w:r w:rsidR="00937B0B" w:rsidRPr="00B84111">
        <w:rPr>
          <w:rFonts w:cs="Times New Roman"/>
          <w:sz w:val="22"/>
          <w:szCs w:val="22"/>
        </w:rPr>
        <w:t>six percent (6%)</w:t>
      </w:r>
      <w:r w:rsidR="00516137" w:rsidRPr="00B84111">
        <w:rPr>
          <w:rFonts w:cs="Times New Roman"/>
          <w:sz w:val="22"/>
          <w:szCs w:val="22"/>
        </w:rPr>
        <w:t xml:space="preserve"> per annum. </w:t>
      </w:r>
    </w:p>
    <w:p w14:paraId="5A46E066" w14:textId="77777777" w:rsidR="00F26330" w:rsidRPr="00B84111" w:rsidRDefault="00F26330" w:rsidP="00D052E6">
      <w:pPr>
        <w:ind w:firstLine="720"/>
        <w:jc w:val="both"/>
        <w:rPr>
          <w:rFonts w:cs="Times New Roman"/>
          <w:sz w:val="22"/>
          <w:szCs w:val="22"/>
        </w:rPr>
      </w:pPr>
    </w:p>
    <w:p w14:paraId="34369F07" w14:textId="40520118" w:rsidR="00F26330" w:rsidRPr="00B84111" w:rsidRDefault="00F26330" w:rsidP="00D052E6">
      <w:pPr>
        <w:ind w:firstLine="720"/>
        <w:jc w:val="both"/>
        <w:rPr>
          <w:rFonts w:cs="Times New Roman"/>
          <w:sz w:val="22"/>
          <w:szCs w:val="22"/>
        </w:rPr>
      </w:pPr>
      <w:r w:rsidRPr="00B84111">
        <w:rPr>
          <w:rFonts w:cs="Times New Roman"/>
          <w:b/>
          <w:bCs/>
          <w:sz w:val="22"/>
          <w:szCs w:val="22"/>
        </w:rPr>
        <w:t>7.</w:t>
      </w:r>
      <w:r w:rsidRPr="00B84111">
        <w:rPr>
          <w:rFonts w:cs="Times New Roman"/>
          <w:bCs/>
          <w:sz w:val="22"/>
          <w:szCs w:val="22"/>
        </w:rPr>
        <w:tab/>
      </w:r>
      <w:r w:rsidRPr="00B84111">
        <w:rPr>
          <w:rFonts w:cs="Times New Roman"/>
          <w:b/>
          <w:bCs/>
          <w:sz w:val="22"/>
          <w:szCs w:val="22"/>
          <w:u w:val="single"/>
        </w:rPr>
        <w:t>Confidential or Proprietary Information</w:t>
      </w:r>
      <w:r w:rsidR="000F10D0" w:rsidRPr="00B84111">
        <w:rPr>
          <w:rFonts w:cs="Times New Roman"/>
          <w:b/>
          <w:bCs/>
          <w:sz w:val="22"/>
          <w:szCs w:val="22"/>
        </w:rPr>
        <w:t xml:space="preserve">.  </w:t>
      </w:r>
      <w:r w:rsidRPr="00B84111">
        <w:rPr>
          <w:rFonts w:cs="Times New Roman"/>
          <w:sz w:val="22"/>
          <w:szCs w:val="22"/>
        </w:rPr>
        <w:t>To the extent any provision in the</w:t>
      </w:r>
      <w:r w:rsidR="00D052E6" w:rsidRPr="00B84111">
        <w:rPr>
          <w:rFonts w:cs="Times New Roman"/>
          <w:sz w:val="22"/>
          <w:szCs w:val="22"/>
        </w:rPr>
        <w:t xml:space="preserve"> </w:t>
      </w:r>
      <w:r w:rsidRPr="00B84111">
        <w:rPr>
          <w:rFonts w:cs="Times New Roman"/>
          <w:sz w:val="22"/>
          <w:szCs w:val="22"/>
        </w:rPr>
        <w:t>Agreement restricts dissemination of confidential or proprietary information by the University, it</w:t>
      </w:r>
      <w:r w:rsidR="00D052E6" w:rsidRPr="00B84111">
        <w:rPr>
          <w:rFonts w:cs="Times New Roman"/>
          <w:sz w:val="22"/>
          <w:szCs w:val="22"/>
        </w:rPr>
        <w:t xml:space="preserve"> </w:t>
      </w:r>
      <w:r w:rsidRPr="00B84111">
        <w:rPr>
          <w:rFonts w:cs="Times New Roman"/>
          <w:sz w:val="22"/>
          <w:szCs w:val="22"/>
        </w:rPr>
        <w:t>shall not be construed to prohibit</w:t>
      </w:r>
      <w:r w:rsidR="00D052E6" w:rsidRPr="00B84111">
        <w:rPr>
          <w:rFonts w:cs="Times New Roman"/>
          <w:sz w:val="22"/>
          <w:szCs w:val="22"/>
        </w:rPr>
        <w:t xml:space="preserve"> </w:t>
      </w:r>
      <w:r w:rsidRPr="00B84111">
        <w:rPr>
          <w:rFonts w:cs="Times New Roman"/>
          <w:sz w:val="22"/>
          <w:szCs w:val="22"/>
        </w:rPr>
        <w:t>disclosure of such information to comply with a request by valid subpoena, court order or other applicable law.</w:t>
      </w:r>
    </w:p>
    <w:p w14:paraId="2E7F9AFF" w14:textId="77777777" w:rsidR="00E73689" w:rsidRPr="00B84111" w:rsidRDefault="00E73689" w:rsidP="00D052E6">
      <w:pPr>
        <w:jc w:val="both"/>
        <w:rPr>
          <w:rFonts w:cs="Times New Roman"/>
          <w:sz w:val="22"/>
          <w:szCs w:val="22"/>
        </w:rPr>
      </w:pPr>
    </w:p>
    <w:p w14:paraId="31A3C2B8" w14:textId="662444B5" w:rsidR="004D2D00" w:rsidRPr="00B84111" w:rsidRDefault="004D2D00" w:rsidP="00D052E6">
      <w:pPr>
        <w:tabs>
          <w:tab w:val="left" w:pos="0"/>
        </w:tabs>
        <w:jc w:val="both"/>
        <w:rPr>
          <w:rFonts w:cs="Times New Roman"/>
          <w:sz w:val="22"/>
          <w:szCs w:val="22"/>
        </w:rPr>
      </w:pPr>
      <w:r w:rsidRPr="00B84111">
        <w:rPr>
          <w:rFonts w:cs="Times New Roman"/>
          <w:b/>
          <w:sz w:val="22"/>
          <w:szCs w:val="22"/>
        </w:rPr>
        <w:tab/>
        <w:t>8.</w:t>
      </w:r>
      <w:r w:rsidRPr="00B84111">
        <w:rPr>
          <w:rFonts w:cs="Times New Roman"/>
          <w:sz w:val="22"/>
          <w:szCs w:val="22"/>
        </w:rPr>
        <w:tab/>
      </w:r>
      <w:r w:rsidRPr="00B84111">
        <w:rPr>
          <w:rFonts w:cs="Times New Roman"/>
          <w:b/>
          <w:sz w:val="22"/>
          <w:szCs w:val="22"/>
          <w:u w:val="single"/>
        </w:rPr>
        <w:t>Force Majeure</w:t>
      </w:r>
      <w:r w:rsidR="000F10D0" w:rsidRPr="00B84111">
        <w:rPr>
          <w:rFonts w:cs="Times New Roman"/>
          <w:sz w:val="22"/>
          <w:szCs w:val="22"/>
        </w:rPr>
        <w:t xml:space="preserve">.  </w:t>
      </w:r>
      <w:r w:rsidRPr="00B84111">
        <w:rPr>
          <w:rFonts w:cs="Times New Roman"/>
          <w:sz w:val="22"/>
          <w:szCs w:val="22"/>
        </w:rPr>
        <w:t>Neither party shall be considered to have breached th</w:t>
      </w:r>
      <w:r w:rsidR="00F67A10" w:rsidRPr="00B84111">
        <w:rPr>
          <w:rFonts w:cs="Times New Roman"/>
          <w:sz w:val="22"/>
          <w:szCs w:val="22"/>
        </w:rPr>
        <w:t>e</w:t>
      </w:r>
      <w:r w:rsidRPr="00B84111">
        <w:rPr>
          <w:rFonts w:cs="Times New Roman"/>
          <w:sz w:val="22"/>
          <w:szCs w:val="22"/>
        </w:rPr>
        <w:t xml:space="preserve"> Agreement and shall not be liable for any costs, fees or damages for cancelling th</w:t>
      </w:r>
      <w:r w:rsidR="00F67A10" w:rsidRPr="00B84111">
        <w:rPr>
          <w:rFonts w:cs="Times New Roman"/>
          <w:sz w:val="22"/>
          <w:szCs w:val="22"/>
        </w:rPr>
        <w:t>e</w:t>
      </w:r>
      <w:r w:rsidRPr="00B84111">
        <w:rPr>
          <w:rFonts w:cs="Times New Roman"/>
          <w:sz w:val="22"/>
          <w:szCs w:val="22"/>
        </w:rPr>
        <w:t xml:space="preserve"> Agreement at any time arising out of or </w:t>
      </w:r>
      <w:r w:rsidRPr="00B84111">
        <w:rPr>
          <w:rFonts w:cs="Times New Roman"/>
          <w:sz w:val="22"/>
          <w:szCs w:val="22"/>
        </w:rPr>
        <w:lastRenderedPageBreak/>
        <w:t xml:space="preserve">caused by, directly or indirectly, forces beyond the parties’ reasonable control, including without limitation, riots, natural disasters or acts of God, epidemic, pandemic, quarantine, acts or threats of war or terrorism, civil disturbances, fire, flood, hurricane, tornadoes, earthquake, loss or malfunction of public utilities, court order, actions by a government or public authority, outbreak of disease or illness, curtailment of transportation, or cancellation or postponement of the underlying event or purpose for the </w:t>
      </w:r>
      <w:r w:rsidR="00134FAD">
        <w:rPr>
          <w:rFonts w:cs="Times New Roman"/>
          <w:sz w:val="22"/>
          <w:szCs w:val="22"/>
        </w:rPr>
        <w:t>Facility</w:t>
      </w:r>
      <w:r w:rsidRPr="00B84111">
        <w:rPr>
          <w:rFonts w:cs="Times New Roman"/>
          <w:sz w:val="22"/>
          <w:szCs w:val="22"/>
        </w:rPr>
        <w:t xml:space="preserve"> reservations (“Force Majeure Event”).  </w:t>
      </w:r>
      <w:r w:rsidR="00F67A10" w:rsidRPr="00B84111">
        <w:rPr>
          <w:rFonts w:cs="Times New Roman"/>
          <w:sz w:val="22"/>
          <w:szCs w:val="22"/>
        </w:rPr>
        <w:t>C</w:t>
      </w:r>
      <w:r w:rsidRPr="00B84111">
        <w:rPr>
          <w:rFonts w:cs="Times New Roman"/>
          <w:sz w:val="22"/>
          <w:szCs w:val="22"/>
        </w:rPr>
        <w:t xml:space="preserve">ancellation without penalty for a Force Majeure Event is effective upon written notice from one party to the other. </w:t>
      </w:r>
      <w:r w:rsidR="00A65A4D" w:rsidRPr="00B84111">
        <w:rPr>
          <w:rFonts w:cs="Times New Roman"/>
          <w:sz w:val="22"/>
          <w:szCs w:val="22"/>
        </w:rPr>
        <w:t>The</w:t>
      </w:r>
      <w:r w:rsidRPr="00B84111">
        <w:rPr>
          <w:rFonts w:cs="Times New Roman"/>
          <w:sz w:val="22"/>
          <w:szCs w:val="22"/>
        </w:rPr>
        <w:t xml:space="preserve"> </w:t>
      </w:r>
      <w:r w:rsidR="00134FAD">
        <w:rPr>
          <w:rFonts w:cs="Times New Roman"/>
          <w:sz w:val="22"/>
          <w:szCs w:val="22"/>
        </w:rPr>
        <w:t>Facility</w:t>
      </w:r>
      <w:r w:rsidRPr="00B84111">
        <w:rPr>
          <w:rFonts w:cs="Times New Roman"/>
          <w:sz w:val="22"/>
          <w:szCs w:val="22"/>
        </w:rPr>
        <w:t xml:space="preserve"> shall refund the University any amounts paid to </w:t>
      </w:r>
      <w:r w:rsidR="00A65A4D" w:rsidRPr="00B84111">
        <w:rPr>
          <w:rFonts w:cs="Times New Roman"/>
          <w:sz w:val="22"/>
          <w:szCs w:val="22"/>
        </w:rPr>
        <w:t xml:space="preserve">the </w:t>
      </w:r>
      <w:r w:rsidR="00134FAD">
        <w:rPr>
          <w:rFonts w:cs="Times New Roman"/>
          <w:sz w:val="22"/>
          <w:szCs w:val="22"/>
        </w:rPr>
        <w:t>Facility</w:t>
      </w:r>
      <w:r w:rsidRPr="00B84111">
        <w:rPr>
          <w:rFonts w:cs="Times New Roman"/>
          <w:sz w:val="22"/>
          <w:szCs w:val="22"/>
        </w:rPr>
        <w:t xml:space="preserve"> within ten (10) business days of the date either party provides written notice of cancellation under this section.</w:t>
      </w:r>
    </w:p>
    <w:p w14:paraId="1607C09F" w14:textId="77777777" w:rsidR="004D2D00" w:rsidRPr="00B84111" w:rsidRDefault="004D2D00" w:rsidP="00D052E6">
      <w:pPr>
        <w:tabs>
          <w:tab w:val="left" w:pos="0"/>
        </w:tabs>
        <w:jc w:val="both"/>
        <w:rPr>
          <w:rFonts w:cs="Times New Roman"/>
          <w:b/>
          <w:sz w:val="22"/>
          <w:szCs w:val="22"/>
        </w:rPr>
      </w:pPr>
    </w:p>
    <w:p w14:paraId="086CEBC8" w14:textId="221615DE" w:rsidR="000F10D0" w:rsidRPr="00B84111" w:rsidRDefault="004D2D00" w:rsidP="00D052E6">
      <w:pPr>
        <w:tabs>
          <w:tab w:val="left" w:pos="0"/>
        </w:tabs>
        <w:jc w:val="both"/>
        <w:rPr>
          <w:rFonts w:cs="Times New Roman"/>
          <w:sz w:val="22"/>
          <w:szCs w:val="22"/>
        </w:rPr>
      </w:pPr>
      <w:r w:rsidRPr="00B84111">
        <w:rPr>
          <w:rFonts w:cs="Times New Roman"/>
          <w:b/>
          <w:sz w:val="22"/>
          <w:szCs w:val="22"/>
        </w:rPr>
        <w:tab/>
        <w:t>9</w:t>
      </w:r>
      <w:r w:rsidR="005A6D70" w:rsidRPr="00B84111">
        <w:rPr>
          <w:rFonts w:cs="Times New Roman"/>
          <w:b/>
          <w:sz w:val="22"/>
          <w:szCs w:val="22"/>
        </w:rPr>
        <w:t>.</w:t>
      </w:r>
      <w:r w:rsidR="005A6D70" w:rsidRPr="00B84111">
        <w:rPr>
          <w:rFonts w:cs="Times New Roman"/>
          <w:b/>
          <w:sz w:val="22"/>
          <w:szCs w:val="22"/>
        </w:rPr>
        <w:tab/>
      </w:r>
      <w:r w:rsidR="005A6D70" w:rsidRPr="00B84111">
        <w:rPr>
          <w:rFonts w:cs="Times New Roman"/>
          <w:b/>
          <w:sz w:val="22"/>
          <w:szCs w:val="22"/>
          <w:u w:val="single"/>
        </w:rPr>
        <w:t>Cancellation</w:t>
      </w:r>
      <w:r w:rsidR="000F10D0" w:rsidRPr="00B84111">
        <w:rPr>
          <w:rFonts w:cs="Times New Roman"/>
          <w:b/>
          <w:sz w:val="22"/>
          <w:szCs w:val="22"/>
        </w:rPr>
        <w:t xml:space="preserve">.  </w:t>
      </w:r>
      <w:r w:rsidR="000F10D0" w:rsidRPr="00B84111">
        <w:rPr>
          <w:rFonts w:cs="Times New Roman"/>
          <w:sz w:val="22"/>
          <w:szCs w:val="22"/>
        </w:rPr>
        <w:t xml:space="preserve"> </w:t>
      </w:r>
      <w:r w:rsidR="005A6D70" w:rsidRPr="00B84111">
        <w:rPr>
          <w:rFonts w:cs="Times New Roman"/>
          <w:bCs/>
          <w:sz w:val="22"/>
          <w:szCs w:val="22"/>
        </w:rPr>
        <w:t xml:space="preserve">In the event </w:t>
      </w:r>
      <w:r w:rsidR="007F7B06" w:rsidRPr="00B84111">
        <w:rPr>
          <w:rFonts w:cs="Times New Roman"/>
          <w:bCs/>
          <w:sz w:val="22"/>
          <w:szCs w:val="22"/>
        </w:rPr>
        <w:t xml:space="preserve">the </w:t>
      </w:r>
      <w:r w:rsidR="005A6D70" w:rsidRPr="00B84111">
        <w:rPr>
          <w:rFonts w:cs="Times New Roman"/>
          <w:bCs/>
          <w:sz w:val="22"/>
          <w:szCs w:val="22"/>
        </w:rPr>
        <w:t>University cancels</w:t>
      </w:r>
      <w:r w:rsidR="00756389" w:rsidRPr="00B84111">
        <w:rPr>
          <w:rFonts w:cs="Times New Roman"/>
          <w:bCs/>
          <w:sz w:val="22"/>
          <w:szCs w:val="22"/>
        </w:rPr>
        <w:t xml:space="preserve"> some or all of</w:t>
      </w:r>
      <w:r w:rsidR="005A6D70" w:rsidRPr="00B84111">
        <w:rPr>
          <w:rFonts w:cs="Times New Roman"/>
          <w:bCs/>
          <w:sz w:val="22"/>
          <w:szCs w:val="22"/>
        </w:rPr>
        <w:t xml:space="preserve"> its reservations</w:t>
      </w:r>
      <w:r w:rsidRPr="00B84111">
        <w:rPr>
          <w:rFonts w:cs="Times New Roman"/>
          <w:bCs/>
          <w:sz w:val="22"/>
          <w:szCs w:val="22"/>
        </w:rPr>
        <w:t xml:space="preserve"> for a reason other than a Force Majeure Event or </w:t>
      </w:r>
      <w:r w:rsidR="004E192A" w:rsidRPr="00B84111">
        <w:rPr>
          <w:rFonts w:cs="Times New Roman"/>
          <w:bCs/>
          <w:sz w:val="22"/>
          <w:szCs w:val="22"/>
        </w:rPr>
        <w:t xml:space="preserve">the </w:t>
      </w:r>
      <w:r w:rsidR="00134FAD">
        <w:rPr>
          <w:rFonts w:cs="Times New Roman"/>
          <w:bCs/>
          <w:sz w:val="22"/>
          <w:szCs w:val="22"/>
        </w:rPr>
        <w:t>Facility</w:t>
      </w:r>
      <w:r w:rsidR="007F7C09" w:rsidRPr="00B84111">
        <w:rPr>
          <w:rFonts w:cs="Times New Roman"/>
          <w:bCs/>
          <w:sz w:val="22"/>
          <w:szCs w:val="22"/>
        </w:rPr>
        <w:t>’s breach of th</w:t>
      </w:r>
      <w:r w:rsidR="00F67A10" w:rsidRPr="00B84111">
        <w:rPr>
          <w:rFonts w:cs="Times New Roman"/>
          <w:bCs/>
          <w:sz w:val="22"/>
          <w:szCs w:val="22"/>
        </w:rPr>
        <w:t>e</w:t>
      </w:r>
      <w:r w:rsidR="007F7C09" w:rsidRPr="00B84111">
        <w:rPr>
          <w:rFonts w:cs="Times New Roman"/>
          <w:bCs/>
          <w:sz w:val="22"/>
          <w:szCs w:val="22"/>
        </w:rPr>
        <w:t xml:space="preserve"> Agreement</w:t>
      </w:r>
      <w:r w:rsidR="005F5BEC" w:rsidRPr="00B84111">
        <w:rPr>
          <w:rFonts w:cs="Times New Roman"/>
          <w:bCs/>
          <w:sz w:val="22"/>
          <w:szCs w:val="22"/>
        </w:rPr>
        <w:t>,</w:t>
      </w:r>
      <w:r w:rsidR="00F26330" w:rsidRPr="00B84111">
        <w:rPr>
          <w:rFonts w:cs="Times New Roman"/>
          <w:bCs/>
          <w:sz w:val="22"/>
          <w:szCs w:val="22"/>
        </w:rPr>
        <w:t xml:space="preserve"> </w:t>
      </w:r>
      <w:r w:rsidR="004E192A" w:rsidRPr="00B84111">
        <w:rPr>
          <w:rFonts w:cs="Times New Roman"/>
          <w:bCs/>
          <w:sz w:val="22"/>
          <w:szCs w:val="22"/>
        </w:rPr>
        <w:t xml:space="preserve">the </w:t>
      </w:r>
      <w:r w:rsidR="00134FAD">
        <w:rPr>
          <w:rFonts w:cs="Times New Roman"/>
          <w:bCs/>
          <w:sz w:val="22"/>
          <w:szCs w:val="22"/>
        </w:rPr>
        <w:t>Facility</w:t>
      </w:r>
      <w:r w:rsidR="005A6D70" w:rsidRPr="00B84111">
        <w:rPr>
          <w:rFonts w:cs="Times New Roman"/>
          <w:bCs/>
          <w:sz w:val="22"/>
          <w:szCs w:val="22"/>
        </w:rPr>
        <w:t xml:space="preserve"> agrees to </w:t>
      </w:r>
      <w:r w:rsidR="00F500E6" w:rsidRPr="00B84111">
        <w:rPr>
          <w:rFonts w:cs="Times New Roman"/>
          <w:bCs/>
          <w:sz w:val="22"/>
          <w:szCs w:val="22"/>
        </w:rPr>
        <w:t xml:space="preserve">use reasonable efforts to </w:t>
      </w:r>
      <w:r w:rsidR="00F26330" w:rsidRPr="00B84111">
        <w:rPr>
          <w:rFonts w:cs="Times New Roman"/>
          <w:bCs/>
          <w:sz w:val="22"/>
          <w:szCs w:val="22"/>
        </w:rPr>
        <w:t>book an alternative event for the meeting room</w:t>
      </w:r>
      <w:r w:rsidR="009F7647" w:rsidRPr="00B84111">
        <w:rPr>
          <w:rFonts w:cs="Times New Roman"/>
          <w:bCs/>
          <w:sz w:val="22"/>
          <w:szCs w:val="22"/>
        </w:rPr>
        <w:t>(s) (if the Agreement involves the booking of such an event)</w:t>
      </w:r>
      <w:r w:rsidR="00756389" w:rsidRPr="00B84111">
        <w:rPr>
          <w:rFonts w:cs="Times New Roman"/>
          <w:bCs/>
          <w:sz w:val="22"/>
          <w:szCs w:val="22"/>
        </w:rPr>
        <w:t xml:space="preserve">; and </w:t>
      </w:r>
      <w:r w:rsidR="005A6D70" w:rsidRPr="00B84111">
        <w:rPr>
          <w:rFonts w:cs="Times New Roman"/>
          <w:sz w:val="22"/>
          <w:szCs w:val="22"/>
        </w:rPr>
        <w:t>any revenues received, less reaso</w:t>
      </w:r>
      <w:r w:rsidR="00756389" w:rsidRPr="00B84111">
        <w:rPr>
          <w:rFonts w:cs="Times New Roman"/>
          <w:sz w:val="22"/>
          <w:szCs w:val="22"/>
        </w:rPr>
        <w:t>na</w:t>
      </w:r>
      <w:r w:rsidR="009F7647" w:rsidRPr="00B84111">
        <w:rPr>
          <w:rFonts w:cs="Times New Roman"/>
          <w:sz w:val="22"/>
          <w:szCs w:val="22"/>
        </w:rPr>
        <w:t>ble costs of resale</w:t>
      </w:r>
      <w:r w:rsidR="00756389" w:rsidRPr="00B84111">
        <w:rPr>
          <w:rFonts w:cs="Times New Roman"/>
          <w:sz w:val="22"/>
          <w:szCs w:val="22"/>
        </w:rPr>
        <w:t>, shall be credited</w:t>
      </w:r>
      <w:r w:rsidR="009F7647" w:rsidRPr="00B84111">
        <w:rPr>
          <w:rFonts w:cs="Times New Roman"/>
          <w:sz w:val="22"/>
          <w:szCs w:val="22"/>
        </w:rPr>
        <w:t xml:space="preserve"> against the damages/fees owed by the University to </w:t>
      </w:r>
      <w:r w:rsidR="004E192A" w:rsidRPr="00B84111">
        <w:rPr>
          <w:rFonts w:cs="Times New Roman"/>
          <w:sz w:val="22"/>
          <w:szCs w:val="22"/>
        </w:rPr>
        <w:t xml:space="preserve">the </w:t>
      </w:r>
      <w:r w:rsidR="00134FAD">
        <w:rPr>
          <w:rFonts w:cs="Times New Roman"/>
          <w:sz w:val="22"/>
          <w:szCs w:val="22"/>
        </w:rPr>
        <w:t>Facility</w:t>
      </w:r>
      <w:r w:rsidR="009F7647" w:rsidRPr="00B84111">
        <w:rPr>
          <w:rFonts w:cs="Times New Roman"/>
          <w:sz w:val="22"/>
          <w:szCs w:val="22"/>
        </w:rPr>
        <w:t xml:space="preserve"> for the cancellation</w:t>
      </w:r>
      <w:r w:rsidR="005A6D70" w:rsidRPr="00B84111">
        <w:rPr>
          <w:rFonts w:cs="Times New Roman"/>
          <w:sz w:val="22"/>
          <w:szCs w:val="22"/>
        </w:rPr>
        <w:t>.</w:t>
      </w:r>
      <w:r w:rsidR="000F10D0" w:rsidRPr="00B84111">
        <w:rPr>
          <w:rFonts w:cs="Times New Roman"/>
          <w:sz w:val="22"/>
          <w:szCs w:val="22"/>
        </w:rPr>
        <w:t xml:space="preserve">  Prior to billing and payment, </w:t>
      </w:r>
      <w:r w:rsidR="004E192A" w:rsidRPr="00B84111">
        <w:rPr>
          <w:rFonts w:cs="Times New Roman"/>
          <w:sz w:val="22"/>
          <w:szCs w:val="22"/>
        </w:rPr>
        <w:t xml:space="preserve">the </w:t>
      </w:r>
      <w:r w:rsidR="00134FAD">
        <w:rPr>
          <w:rFonts w:cs="Times New Roman"/>
          <w:sz w:val="22"/>
          <w:szCs w:val="22"/>
        </w:rPr>
        <w:t>Facility</w:t>
      </w:r>
      <w:r w:rsidR="000F10D0" w:rsidRPr="00B84111">
        <w:rPr>
          <w:rFonts w:cs="Times New Roman"/>
          <w:sz w:val="22"/>
          <w:szCs w:val="22"/>
        </w:rPr>
        <w:t xml:space="preserve"> must submit to the University a copy of </w:t>
      </w:r>
      <w:r w:rsidR="004E192A" w:rsidRPr="00B84111">
        <w:rPr>
          <w:rFonts w:cs="Times New Roman"/>
          <w:sz w:val="22"/>
          <w:szCs w:val="22"/>
        </w:rPr>
        <w:t xml:space="preserve">the </w:t>
      </w:r>
      <w:r w:rsidR="00134FAD">
        <w:rPr>
          <w:rFonts w:cs="Times New Roman"/>
          <w:sz w:val="22"/>
          <w:szCs w:val="22"/>
        </w:rPr>
        <w:t>Facility</w:t>
      </w:r>
      <w:r w:rsidR="000F10D0" w:rsidRPr="00B84111">
        <w:rPr>
          <w:rFonts w:cs="Times New Roman"/>
          <w:sz w:val="22"/>
          <w:szCs w:val="22"/>
        </w:rPr>
        <w:t xml:space="preserve">’s </w:t>
      </w:r>
      <w:r w:rsidR="00DC1ED8" w:rsidRPr="00B84111">
        <w:rPr>
          <w:rFonts w:cs="Times New Roman"/>
          <w:sz w:val="22"/>
          <w:szCs w:val="22"/>
        </w:rPr>
        <w:t>records of sales</w:t>
      </w:r>
      <w:r w:rsidR="00AD4784" w:rsidRPr="00B84111">
        <w:rPr>
          <w:rFonts w:cs="Times New Roman"/>
          <w:sz w:val="22"/>
          <w:szCs w:val="22"/>
        </w:rPr>
        <w:t xml:space="preserve"> (which may include the </w:t>
      </w:r>
      <w:r w:rsidR="000F10D0" w:rsidRPr="00B84111">
        <w:rPr>
          <w:rFonts w:cs="Times New Roman"/>
          <w:sz w:val="22"/>
          <w:szCs w:val="22"/>
        </w:rPr>
        <w:t xml:space="preserve">city ledger </w:t>
      </w:r>
      <w:r w:rsidR="00AD4784" w:rsidRPr="00B84111">
        <w:rPr>
          <w:rFonts w:cs="Times New Roman"/>
          <w:sz w:val="22"/>
          <w:szCs w:val="22"/>
        </w:rPr>
        <w:t xml:space="preserve">and </w:t>
      </w:r>
      <w:r w:rsidR="000F10D0" w:rsidRPr="00B84111">
        <w:rPr>
          <w:rFonts w:cs="Times New Roman"/>
          <w:sz w:val="22"/>
          <w:szCs w:val="22"/>
        </w:rPr>
        <w:t>daily report</w:t>
      </w:r>
      <w:r w:rsidR="00AD4784" w:rsidRPr="00B84111">
        <w:rPr>
          <w:rFonts w:cs="Times New Roman"/>
          <w:sz w:val="22"/>
          <w:szCs w:val="22"/>
        </w:rPr>
        <w:t>)</w:t>
      </w:r>
      <w:r w:rsidR="000F10D0" w:rsidRPr="00B84111">
        <w:rPr>
          <w:rFonts w:cs="Times New Roman"/>
          <w:sz w:val="22"/>
          <w:szCs w:val="22"/>
        </w:rPr>
        <w:t xml:space="preserve"> showing the rooms that were not resold and were available for sale.  </w:t>
      </w:r>
      <w:r w:rsidR="004E192A" w:rsidRPr="00B84111">
        <w:rPr>
          <w:rFonts w:cs="Times New Roman"/>
          <w:sz w:val="22"/>
          <w:szCs w:val="22"/>
        </w:rPr>
        <w:t xml:space="preserve">The </w:t>
      </w:r>
      <w:r w:rsidR="00134FAD">
        <w:rPr>
          <w:rFonts w:cs="Times New Roman"/>
          <w:sz w:val="22"/>
          <w:szCs w:val="22"/>
        </w:rPr>
        <w:t>Facility</w:t>
      </w:r>
      <w:r w:rsidR="000F10D0" w:rsidRPr="00B84111">
        <w:rPr>
          <w:rFonts w:cs="Times New Roman"/>
          <w:sz w:val="22"/>
          <w:szCs w:val="22"/>
        </w:rPr>
        <w:t xml:space="preserve"> agrees that after receipt of this payment it will not seek additional damages for not utilizing the full room block</w:t>
      </w:r>
      <w:r w:rsidR="0085208F" w:rsidRPr="00B84111">
        <w:rPr>
          <w:rFonts w:cs="Times New Roman"/>
          <w:sz w:val="22"/>
          <w:szCs w:val="22"/>
        </w:rPr>
        <w:t xml:space="preserve"> or any other services or amenities</w:t>
      </w:r>
      <w:r w:rsidR="000F10D0" w:rsidRPr="00B84111">
        <w:rPr>
          <w:rFonts w:cs="Times New Roman"/>
          <w:sz w:val="22"/>
          <w:szCs w:val="22"/>
        </w:rPr>
        <w:t>.</w:t>
      </w:r>
    </w:p>
    <w:p w14:paraId="2D6C79D0" w14:textId="77777777" w:rsidR="0010544D" w:rsidRPr="00B84111" w:rsidRDefault="0010544D" w:rsidP="00D052E6">
      <w:pPr>
        <w:tabs>
          <w:tab w:val="left" w:pos="0"/>
        </w:tabs>
        <w:jc w:val="both"/>
        <w:rPr>
          <w:rFonts w:cs="Times New Roman"/>
          <w:sz w:val="22"/>
          <w:szCs w:val="22"/>
        </w:rPr>
      </w:pPr>
    </w:p>
    <w:p w14:paraId="3589F3A9" w14:textId="68C3A1AA" w:rsidR="00EF2C6B" w:rsidRPr="00B84111" w:rsidRDefault="0010544D" w:rsidP="00D052E6">
      <w:pPr>
        <w:tabs>
          <w:tab w:val="left" w:pos="0"/>
        </w:tabs>
        <w:jc w:val="both"/>
        <w:rPr>
          <w:rFonts w:cs="Times New Roman"/>
          <w:sz w:val="22"/>
          <w:szCs w:val="22"/>
        </w:rPr>
      </w:pPr>
      <w:r w:rsidRPr="00B84111">
        <w:rPr>
          <w:rFonts w:cs="Times New Roman"/>
          <w:b/>
          <w:sz w:val="22"/>
          <w:szCs w:val="22"/>
        </w:rPr>
        <w:tab/>
      </w:r>
      <w:r w:rsidR="004D2D00" w:rsidRPr="00B84111">
        <w:rPr>
          <w:rFonts w:cs="Times New Roman"/>
          <w:b/>
          <w:sz w:val="22"/>
          <w:szCs w:val="22"/>
        </w:rPr>
        <w:t>10</w:t>
      </w:r>
      <w:r w:rsidRPr="00B84111">
        <w:rPr>
          <w:rFonts w:cs="Times New Roman"/>
          <w:b/>
          <w:sz w:val="22"/>
          <w:szCs w:val="22"/>
        </w:rPr>
        <w:t>.</w:t>
      </w:r>
      <w:r w:rsidRPr="00B84111">
        <w:rPr>
          <w:rFonts w:cs="Times New Roman"/>
          <w:sz w:val="22"/>
          <w:szCs w:val="22"/>
        </w:rPr>
        <w:tab/>
      </w:r>
      <w:r w:rsidRPr="00B84111">
        <w:rPr>
          <w:rFonts w:cs="Times New Roman"/>
          <w:b/>
          <w:sz w:val="22"/>
          <w:szCs w:val="22"/>
          <w:u w:val="single"/>
        </w:rPr>
        <w:t>Insurance</w:t>
      </w:r>
      <w:r w:rsidR="000F10D0" w:rsidRPr="00B84111">
        <w:rPr>
          <w:rFonts w:cs="Times New Roman"/>
          <w:b/>
          <w:sz w:val="22"/>
          <w:szCs w:val="22"/>
        </w:rPr>
        <w:t xml:space="preserve">. </w:t>
      </w:r>
      <w:r w:rsidR="000F10D0" w:rsidRPr="00B84111">
        <w:rPr>
          <w:rFonts w:cs="Times New Roman"/>
          <w:sz w:val="22"/>
          <w:szCs w:val="22"/>
        </w:rPr>
        <w:t xml:space="preserve"> </w:t>
      </w:r>
      <w:r w:rsidR="00BB2061" w:rsidRPr="00B84111">
        <w:rPr>
          <w:rFonts w:cs="Times New Roman"/>
          <w:sz w:val="22"/>
          <w:szCs w:val="22"/>
        </w:rPr>
        <w:t xml:space="preserve">Any provisions stating that the University shall purchase liability insurance are hereby deleted in their entirety. </w:t>
      </w:r>
      <w:r w:rsidR="009F6F5A" w:rsidRPr="00B84111">
        <w:rPr>
          <w:rFonts w:cs="Times New Roman"/>
          <w:sz w:val="22"/>
          <w:szCs w:val="22"/>
        </w:rPr>
        <w:t xml:space="preserve"> </w:t>
      </w:r>
      <w:r w:rsidR="00BB2061" w:rsidRPr="00B84111">
        <w:rPr>
          <w:rFonts w:cs="Times New Roman"/>
          <w:sz w:val="22"/>
          <w:szCs w:val="22"/>
        </w:rPr>
        <w:t xml:space="preserve">As an entity of the State of Arkansas entitled to sovereign immunity, the University does not maintain commercial or general liability insurance.  </w:t>
      </w:r>
      <w:r w:rsidR="005A6D70" w:rsidRPr="00B84111">
        <w:rPr>
          <w:rFonts w:cs="Times New Roman"/>
          <w:sz w:val="22"/>
          <w:szCs w:val="22"/>
        </w:rPr>
        <w:tab/>
      </w:r>
    </w:p>
    <w:p w14:paraId="04E86A09" w14:textId="63388C1F" w:rsidR="00015DA5" w:rsidRPr="00B84111" w:rsidRDefault="00015DA5" w:rsidP="00D052E6">
      <w:pPr>
        <w:tabs>
          <w:tab w:val="left" w:pos="0"/>
        </w:tabs>
        <w:jc w:val="both"/>
        <w:rPr>
          <w:rFonts w:cs="Times New Roman"/>
          <w:sz w:val="22"/>
          <w:szCs w:val="22"/>
        </w:rPr>
      </w:pPr>
    </w:p>
    <w:p w14:paraId="0B646B97" w14:textId="284263EE" w:rsidR="00015DA5" w:rsidRPr="00B84111" w:rsidRDefault="00015DA5" w:rsidP="00D052E6">
      <w:pPr>
        <w:tabs>
          <w:tab w:val="left" w:pos="0"/>
        </w:tabs>
        <w:jc w:val="both"/>
        <w:rPr>
          <w:rFonts w:cs="Times New Roman"/>
          <w:b/>
          <w:sz w:val="22"/>
          <w:szCs w:val="22"/>
        </w:rPr>
      </w:pPr>
      <w:r w:rsidRPr="00B84111">
        <w:rPr>
          <w:rFonts w:cs="Times New Roman"/>
          <w:sz w:val="22"/>
          <w:szCs w:val="22"/>
        </w:rPr>
        <w:tab/>
      </w:r>
      <w:r w:rsidRPr="00B84111">
        <w:rPr>
          <w:rFonts w:cs="Times New Roman"/>
          <w:b/>
          <w:sz w:val="22"/>
          <w:szCs w:val="22"/>
        </w:rPr>
        <w:t>1</w:t>
      </w:r>
      <w:r w:rsidR="004D2D00" w:rsidRPr="00B84111">
        <w:rPr>
          <w:rFonts w:cs="Times New Roman"/>
          <w:b/>
          <w:sz w:val="22"/>
          <w:szCs w:val="22"/>
        </w:rPr>
        <w:t>1</w:t>
      </w:r>
      <w:r w:rsidRPr="00B84111">
        <w:rPr>
          <w:rFonts w:cs="Times New Roman"/>
          <w:b/>
          <w:sz w:val="22"/>
          <w:szCs w:val="22"/>
        </w:rPr>
        <w:t>.</w:t>
      </w:r>
      <w:r w:rsidRPr="00B84111">
        <w:rPr>
          <w:rFonts w:cs="Times New Roman"/>
          <w:b/>
          <w:sz w:val="22"/>
          <w:szCs w:val="22"/>
        </w:rPr>
        <w:tab/>
      </w:r>
      <w:r w:rsidRPr="00B84111">
        <w:rPr>
          <w:rFonts w:cs="Times New Roman"/>
          <w:b/>
          <w:sz w:val="22"/>
          <w:szCs w:val="22"/>
          <w:u w:val="single"/>
        </w:rPr>
        <w:t>Alcohol</w:t>
      </w:r>
      <w:r w:rsidR="000F10D0" w:rsidRPr="00B84111">
        <w:rPr>
          <w:rFonts w:cs="Times New Roman"/>
          <w:b/>
          <w:sz w:val="22"/>
          <w:szCs w:val="22"/>
        </w:rPr>
        <w:t>.</w:t>
      </w:r>
      <w:r w:rsidR="000F10D0" w:rsidRPr="00B84111">
        <w:rPr>
          <w:rFonts w:cs="Times New Roman"/>
          <w:sz w:val="22"/>
          <w:szCs w:val="22"/>
        </w:rPr>
        <w:t xml:space="preserve">  </w:t>
      </w:r>
      <w:r w:rsidRPr="00B84111">
        <w:rPr>
          <w:rFonts w:cs="Times New Roman"/>
          <w:sz w:val="22"/>
          <w:szCs w:val="22"/>
        </w:rPr>
        <w:t>Alcoholic beverages may not be purchased with state or federally appropriated funds.  Therefore, the University shall not be responsible for payment for any alcoholic beverages served at the event, if applicable.</w:t>
      </w:r>
    </w:p>
    <w:p w14:paraId="08555EBC" w14:textId="77777777" w:rsidR="00A13620" w:rsidRPr="00B84111" w:rsidRDefault="00A13620" w:rsidP="00D052E6">
      <w:pPr>
        <w:tabs>
          <w:tab w:val="left" w:pos="0"/>
        </w:tabs>
        <w:jc w:val="both"/>
        <w:rPr>
          <w:rFonts w:cs="Times New Roman"/>
          <w:sz w:val="22"/>
          <w:szCs w:val="22"/>
        </w:rPr>
      </w:pPr>
    </w:p>
    <w:p w14:paraId="6DB61894" w14:textId="170872C9" w:rsidR="00FC2DE7" w:rsidRPr="00B84111" w:rsidRDefault="00A13620" w:rsidP="00D052E6">
      <w:pPr>
        <w:tabs>
          <w:tab w:val="left" w:pos="0"/>
        </w:tabs>
        <w:jc w:val="both"/>
        <w:rPr>
          <w:rFonts w:cs="Times New Roman"/>
          <w:sz w:val="22"/>
          <w:szCs w:val="22"/>
        </w:rPr>
      </w:pPr>
      <w:r w:rsidRPr="00B84111">
        <w:rPr>
          <w:rFonts w:cs="Times New Roman"/>
          <w:sz w:val="22"/>
          <w:szCs w:val="22"/>
        </w:rPr>
        <w:tab/>
      </w:r>
      <w:r w:rsidR="00B7230E" w:rsidRPr="00B84111">
        <w:rPr>
          <w:rFonts w:cs="Times New Roman"/>
          <w:b/>
          <w:sz w:val="22"/>
          <w:szCs w:val="22"/>
        </w:rPr>
        <w:t>1</w:t>
      </w:r>
      <w:r w:rsidR="004D2D00" w:rsidRPr="00B84111">
        <w:rPr>
          <w:rFonts w:cs="Times New Roman"/>
          <w:b/>
          <w:sz w:val="22"/>
          <w:szCs w:val="22"/>
        </w:rPr>
        <w:t>2</w:t>
      </w:r>
      <w:r w:rsidRPr="00B84111">
        <w:rPr>
          <w:rFonts w:cs="Times New Roman"/>
          <w:b/>
          <w:sz w:val="22"/>
          <w:szCs w:val="22"/>
        </w:rPr>
        <w:t>.</w:t>
      </w:r>
      <w:r w:rsidRPr="00B84111">
        <w:rPr>
          <w:rFonts w:cs="Times New Roman"/>
          <w:sz w:val="22"/>
          <w:szCs w:val="22"/>
        </w:rPr>
        <w:tab/>
      </w:r>
      <w:r w:rsidRPr="00B84111">
        <w:rPr>
          <w:rFonts w:cs="Times New Roman"/>
          <w:b/>
          <w:sz w:val="22"/>
          <w:szCs w:val="22"/>
          <w:u w:val="single"/>
        </w:rPr>
        <w:t>Anti-Boycott Israel Notice</w:t>
      </w:r>
      <w:r w:rsidR="000F10D0" w:rsidRPr="00B84111">
        <w:rPr>
          <w:rFonts w:cs="Times New Roman"/>
          <w:b/>
          <w:sz w:val="22"/>
          <w:szCs w:val="22"/>
        </w:rPr>
        <w:t>.</w:t>
      </w:r>
      <w:r w:rsidR="000F10D0" w:rsidRPr="00B84111">
        <w:rPr>
          <w:rFonts w:cs="Times New Roman"/>
          <w:sz w:val="22"/>
          <w:szCs w:val="22"/>
        </w:rPr>
        <w:t xml:space="preserve">  </w:t>
      </w:r>
      <w:r w:rsidRPr="00B84111">
        <w:rPr>
          <w:rFonts w:cs="Times New Roman"/>
          <w:sz w:val="22"/>
          <w:szCs w:val="22"/>
        </w:rPr>
        <w:t xml:space="preserve">In accordance with Ark. Code Ann. § 25-1-503, </w:t>
      </w:r>
      <w:r w:rsidR="004E192A" w:rsidRPr="00B84111">
        <w:rPr>
          <w:rFonts w:cs="Times New Roman"/>
          <w:sz w:val="22"/>
          <w:szCs w:val="22"/>
        </w:rPr>
        <w:t xml:space="preserve">the </w:t>
      </w:r>
      <w:r w:rsidR="00134FAD">
        <w:rPr>
          <w:rFonts w:cs="Times New Roman"/>
          <w:sz w:val="22"/>
          <w:szCs w:val="22"/>
        </w:rPr>
        <w:t>Facility</w:t>
      </w:r>
      <w:r w:rsidRPr="00B84111">
        <w:rPr>
          <w:rFonts w:cs="Times New Roman"/>
          <w:sz w:val="22"/>
          <w:szCs w:val="22"/>
        </w:rPr>
        <w:t xml:space="preserve"> hereby certifies to </w:t>
      </w:r>
      <w:r w:rsidR="00A07156" w:rsidRPr="00B84111">
        <w:rPr>
          <w:rFonts w:cs="Times New Roman"/>
          <w:sz w:val="22"/>
          <w:szCs w:val="22"/>
        </w:rPr>
        <w:t xml:space="preserve">the </w:t>
      </w:r>
      <w:r w:rsidRPr="00B84111">
        <w:rPr>
          <w:rFonts w:cs="Times New Roman"/>
          <w:sz w:val="22"/>
          <w:szCs w:val="22"/>
        </w:rPr>
        <w:t xml:space="preserve">University that </w:t>
      </w:r>
      <w:r w:rsidR="00A07156" w:rsidRPr="00B84111">
        <w:rPr>
          <w:rFonts w:cs="Times New Roman"/>
          <w:sz w:val="22"/>
          <w:szCs w:val="22"/>
        </w:rPr>
        <w:t xml:space="preserve">the </w:t>
      </w:r>
      <w:r w:rsidR="00134FAD">
        <w:rPr>
          <w:rFonts w:cs="Times New Roman"/>
          <w:sz w:val="22"/>
          <w:szCs w:val="22"/>
        </w:rPr>
        <w:t>Facility</w:t>
      </w:r>
      <w:r w:rsidRPr="00B84111">
        <w:rPr>
          <w:rFonts w:cs="Times New Roman"/>
          <w:sz w:val="22"/>
          <w:szCs w:val="22"/>
        </w:rPr>
        <w:t xml:space="preserve"> (a) is not currently engaged in a boycott of Israel and (b) agrees for the duration of this Agreement not to engage in a boycott of Israel.  </w:t>
      </w:r>
    </w:p>
    <w:p w14:paraId="209DB715" w14:textId="77777777" w:rsidR="00775540" w:rsidRPr="00B84111" w:rsidRDefault="00775540" w:rsidP="00D052E6">
      <w:pPr>
        <w:tabs>
          <w:tab w:val="left" w:pos="0"/>
        </w:tabs>
        <w:jc w:val="both"/>
        <w:rPr>
          <w:rFonts w:cs="Times New Roman"/>
          <w:sz w:val="22"/>
          <w:szCs w:val="22"/>
        </w:rPr>
      </w:pPr>
    </w:p>
    <w:p w14:paraId="31EE5847" w14:textId="3B982CBA" w:rsidR="00775540" w:rsidRPr="00B84111" w:rsidRDefault="00775540" w:rsidP="00D052E6">
      <w:pPr>
        <w:tabs>
          <w:tab w:val="left" w:pos="0"/>
        </w:tabs>
        <w:jc w:val="both"/>
        <w:rPr>
          <w:rFonts w:cs="Times New Roman"/>
          <w:sz w:val="22"/>
          <w:szCs w:val="22"/>
        </w:rPr>
      </w:pPr>
      <w:r w:rsidRPr="00B84111">
        <w:rPr>
          <w:rFonts w:cs="Times New Roman"/>
          <w:b/>
          <w:bCs/>
          <w:sz w:val="22"/>
          <w:szCs w:val="22"/>
        </w:rPr>
        <w:tab/>
        <w:t xml:space="preserve">13.  </w:t>
      </w:r>
      <w:r w:rsidR="003A47B5" w:rsidRPr="00B84111">
        <w:rPr>
          <w:rFonts w:cs="Times New Roman"/>
          <w:b/>
          <w:bCs/>
          <w:sz w:val="22"/>
          <w:szCs w:val="22"/>
        </w:rPr>
        <w:tab/>
      </w:r>
      <w:r w:rsidRPr="00B84111">
        <w:rPr>
          <w:rFonts w:cs="Times New Roman"/>
          <w:b/>
          <w:bCs/>
          <w:sz w:val="22"/>
          <w:szCs w:val="22"/>
          <w:u w:val="single"/>
        </w:rPr>
        <w:t>Certain Industry Boycotts</w:t>
      </w:r>
      <w:r w:rsidRPr="00B84111">
        <w:rPr>
          <w:rFonts w:cs="Times New Roman"/>
          <w:sz w:val="22"/>
          <w:szCs w:val="22"/>
        </w:rPr>
        <w:t>.  In accordance with Ark. Code Ann. § 25-1-1</w:t>
      </w:r>
      <w:r w:rsidR="00494BEE">
        <w:rPr>
          <w:rFonts w:cs="Times New Roman"/>
          <w:sz w:val="22"/>
          <w:szCs w:val="22"/>
        </w:rPr>
        <w:t>1</w:t>
      </w:r>
      <w:r w:rsidRPr="00B84111">
        <w:rPr>
          <w:rFonts w:cs="Times New Roman"/>
          <w:sz w:val="22"/>
          <w:szCs w:val="22"/>
        </w:rPr>
        <w:t xml:space="preserve">02, </w:t>
      </w:r>
      <w:r w:rsidR="004E192A" w:rsidRPr="00B84111">
        <w:rPr>
          <w:rFonts w:cs="Times New Roman"/>
          <w:sz w:val="22"/>
          <w:szCs w:val="22"/>
        </w:rPr>
        <w:t xml:space="preserve">the </w:t>
      </w:r>
      <w:r w:rsidR="00134FAD">
        <w:rPr>
          <w:rFonts w:cs="Times New Roman"/>
          <w:sz w:val="22"/>
          <w:szCs w:val="22"/>
        </w:rPr>
        <w:t>Facility</w:t>
      </w:r>
      <w:r w:rsidRPr="00B84111">
        <w:rPr>
          <w:rFonts w:cs="Times New Roman"/>
          <w:sz w:val="22"/>
          <w:szCs w:val="22"/>
        </w:rPr>
        <w:t xml:space="preserve"> certifies that it is not currently engaged in a boycott of the energy, fossil fuel, firearms and ammunition industries and agrees for the duration of its agreement not to engage in a boycott of the energy, fossil fuel, firearms or ammunition industries.  The preceding does not apply to: (i) an agreement with a total potential value of less than $75,000, or (ii) a contract under which the </w:t>
      </w:r>
      <w:r w:rsidR="00134FAD">
        <w:rPr>
          <w:rFonts w:cs="Times New Roman"/>
          <w:sz w:val="22"/>
          <w:szCs w:val="22"/>
        </w:rPr>
        <w:t>Facility</w:t>
      </w:r>
      <w:r w:rsidRPr="00B84111">
        <w:rPr>
          <w:rFonts w:cs="Times New Roman"/>
          <w:sz w:val="22"/>
          <w:szCs w:val="22"/>
        </w:rPr>
        <w:t>’s price for the goods or services is at least 20% less than the lowest certifying business.</w:t>
      </w:r>
    </w:p>
    <w:p w14:paraId="4FBFA0BD" w14:textId="69301F4B" w:rsidR="000F10D0" w:rsidRPr="00B84111" w:rsidRDefault="000F10D0" w:rsidP="00D052E6">
      <w:pPr>
        <w:tabs>
          <w:tab w:val="left" w:pos="0"/>
        </w:tabs>
        <w:jc w:val="both"/>
        <w:rPr>
          <w:rFonts w:cs="Times New Roman"/>
          <w:sz w:val="22"/>
          <w:szCs w:val="22"/>
        </w:rPr>
      </w:pPr>
    </w:p>
    <w:p w14:paraId="14C91372" w14:textId="0903F31C" w:rsidR="000F10D0" w:rsidRPr="00B84111" w:rsidRDefault="000F10D0" w:rsidP="00D052E6">
      <w:pPr>
        <w:jc w:val="both"/>
        <w:rPr>
          <w:rFonts w:cs="Times New Roman"/>
          <w:sz w:val="22"/>
          <w:szCs w:val="22"/>
        </w:rPr>
      </w:pPr>
      <w:r w:rsidRPr="00B84111">
        <w:rPr>
          <w:rFonts w:cs="Times New Roman"/>
          <w:sz w:val="22"/>
          <w:szCs w:val="22"/>
        </w:rPr>
        <w:tab/>
      </w:r>
      <w:r w:rsidRPr="00B84111">
        <w:rPr>
          <w:rFonts w:cs="Times New Roman"/>
          <w:b/>
          <w:sz w:val="22"/>
          <w:szCs w:val="22"/>
        </w:rPr>
        <w:t>1</w:t>
      </w:r>
      <w:r w:rsidR="003A47B5" w:rsidRPr="00B84111">
        <w:rPr>
          <w:rFonts w:cs="Times New Roman"/>
          <w:b/>
          <w:sz w:val="22"/>
          <w:szCs w:val="22"/>
        </w:rPr>
        <w:t>4</w:t>
      </w:r>
      <w:r w:rsidRPr="00B84111">
        <w:rPr>
          <w:rFonts w:cs="Times New Roman"/>
          <w:b/>
          <w:sz w:val="22"/>
          <w:szCs w:val="22"/>
        </w:rPr>
        <w:t>.</w:t>
      </w:r>
      <w:r w:rsidRPr="00B84111">
        <w:rPr>
          <w:rFonts w:cs="Times New Roman"/>
          <w:sz w:val="22"/>
          <w:szCs w:val="22"/>
        </w:rPr>
        <w:tab/>
      </w:r>
      <w:r w:rsidRPr="00B84111">
        <w:rPr>
          <w:rFonts w:cs="Times New Roman"/>
          <w:b/>
          <w:sz w:val="22"/>
          <w:szCs w:val="22"/>
          <w:u w:val="single"/>
        </w:rPr>
        <w:t>Intellectual Property</w:t>
      </w:r>
      <w:r w:rsidRPr="00B84111">
        <w:rPr>
          <w:rFonts w:cs="Times New Roman"/>
          <w:b/>
          <w:sz w:val="22"/>
          <w:szCs w:val="22"/>
        </w:rPr>
        <w:t xml:space="preserve">. </w:t>
      </w:r>
      <w:r w:rsidRPr="00B84111">
        <w:rPr>
          <w:rFonts w:cs="Times New Roman"/>
          <w:sz w:val="22"/>
          <w:szCs w:val="22"/>
        </w:rPr>
        <w:t xml:space="preserve"> At all times and for all purposes, each party to this Agreement shall retain ownership to its intellectual property, including, without limitation, all trade names, trademarks, service marks, logos, slogans, images, trade dress, uniforms, mascots, symbols or other indicia of intellectual property (collectively, “IP”).  Neither party may use any IP belonging to the other party without the other party’s prior written consent from the undersigned representatives.  The fact that the parties have entered into this Agreement shall not give either party a license or other right to use the IP of </w:t>
      </w:r>
      <w:r w:rsidR="0085208F" w:rsidRPr="00B84111">
        <w:rPr>
          <w:rFonts w:cs="Times New Roman"/>
          <w:sz w:val="22"/>
          <w:szCs w:val="22"/>
        </w:rPr>
        <w:t>the other party without the other party</w:t>
      </w:r>
      <w:r w:rsidRPr="00B84111">
        <w:rPr>
          <w:rFonts w:cs="Times New Roman"/>
          <w:sz w:val="22"/>
          <w:szCs w:val="22"/>
        </w:rPr>
        <w:t xml:space="preserve">’s written permission.  </w:t>
      </w:r>
    </w:p>
    <w:p w14:paraId="00FBB1D8" w14:textId="77777777" w:rsidR="000F10D0" w:rsidRPr="00B84111" w:rsidRDefault="000F10D0" w:rsidP="00D052E6">
      <w:pPr>
        <w:ind w:firstLine="720"/>
        <w:jc w:val="both"/>
        <w:rPr>
          <w:rFonts w:cs="Times New Roman"/>
          <w:sz w:val="22"/>
          <w:szCs w:val="22"/>
        </w:rPr>
      </w:pPr>
    </w:p>
    <w:p w14:paraId="52E24C23" w14:textId="1868B9C1" w:rsidR="000F10D0" w:rsidRPr="00B84111" w:rsidRDefault="000F10D0" w:rsidP="00D052E6">
      <w:pPr>
        <w:ind w:firstLine="720"/>
        <w:jc w:val="both"/>
        <w:rPr>
          <w:rFonts w:cs="Times New Roman"/>
          <w:sz w:val="22"/>
          <w:szCs w:val="22"/>
        </w:rPr>
      </w:pPr>
      <w:r w:rsidRPr="00B84111">
        <w:rPr>
          <w:rFonts w:cs="Times New Roman"/>
          <w:b/>
          <w:sz w:val="22"/>
          <w:szCs w:val="22"/>
        </w:rPr>
        <w:t>1</w:t>
      </w:r>
      <w:r w:rsidR="00433EBF" w:rsidRPr="00B84111">
        <w:rPr>
          <w:rFonts w:cs="Times New Roman"/>
          <w:b/>
          <w:sz w:val="22"/>
          <w:szCs w:val="22"/>
        </w:rPr>
        <w:t>5</w:t>
      </w:r>
      <w:r w:rsidRPr="00B84111">
        <w:rPr>
          <w:rFonts w:cs="Times New Roman"/>
          <w:b/>
          <w:sz w:val="22"/>
          <w:szCs w:val="22"/>
        </w:rPr>
        <w:t>.</w:t>
      </w:r>
      <w:r w:rsidRPr="00B84111">
        <w:rPr>
          <w:rFonts w:cs="Times New Roman"/>
          <w:sz w:val="22"/>
          <w:szCs w:val="22"/>
        </w:rPr>
        <w:tab/>
      </w:r>
      <w:r w:rsidRPr="00B84111">
        <w:rPr>
          <w:rFonts w:cs="Times New Roman"/>
          <w:b/>
          <w:sz w:val="22"/>
          <w:szCs w:val="22"/>
          <w:u w:val="single"/>
        </w:rPr>
        <w:t>Performance Based Standards</w:t>
      </w:r>
      <w:r w:rsidRPr="00B84111">
        <w:rPr>
          <w:rFonts w:cs="Times New Roman"/>
          <w:b/>
          <w:sz w:val="22"/>
          <w:szCs w:val="22"/>
        </w:rPr>
        <w:t>.</w:t>
      </w:r>
      <w:r w:rsidRPr="00B84111">
        <w:rPr>
          <w:rFonts w:cs="Times New Roman"/>
          <w:sz w:val="22"/>
          <w:szCs w:val="22"/>
        </w:rPr>
        <w:t xml:space="preserve">   </w:t>
      </w:r>
      <w:r w:rsidR="00B07CAE" w:rsidRPr="00B84111">
        <w:rPr>
          <w:rFonts w:cs="Times New Roman"/>
          <w:sz w:val="22"/>
          <w:szCs w:val="22"/>
        </w:rPr>
        <w:t>T</w:t>
      </w:r>
      <w:r w:rsidR="00EA6711" w:rsidRPr="00B84111">
        <w:rPr>
          <w:rFonts w:cs="Times New Roman"/>
          <w:sz w:val="22"/>
          <w:szCs w:val="22"/>
        </w:rPr>
        <w:t xml:space="preserve">he </w:t>
      </w:r>
      <w:r w:rsidR="00134FAD">
        <w:rPr>
          <w:rFonts w:cs="Times New Roman"/>
          <w:sz w:val="22"/>
          <w:szCs w:val="22"/>
        </w:rPr>
        <w:t>Facility</w:t>
      </w:r>
      <w:r w:rsidRPr="00B84111">
        <w:rPr>
          <w:rFonts w:cs="Times New Roman"/>
          <w:sz w:val="22"/>
          <w:szCs w:val="22"/>
        </w:rPr>
        <w:t xml:space="preserve"> represents that </w:t>
      </w:r>
      <w:r w:rsidR="00EA6711" w:rsidRPr="00B84111">
        <w:rPr>
          <w:rFonts w:cs="Times New Roman"/>
          <w:sz w:val="22"/>
          <w:szCs w:val="22"/>
        </w:rPr>
        <w:t xml:space="preserve">the </w:t>
      </w:r>
      <w:r w:rsidR="00134FAD">
        <w:rPr>
          <w:rFonts w:cs="Times New Roman"/>
          <w:sz w:val="22"/>
          <w:szCs w:val="22"/>
        </w:rPr>
        <w:t>Facility</w:t>
      </w:r>
      <w:r w:rsidRPr="00B84111">
        <w:rPr>
          <w:rFonts w:cs="Times New Roman"/>
          <w:sz w:val="22"/>
          <w:szCs w:val="22"/>
        </w:rPr>
        <w:t xml:space="preserve"> (a) </w:t>
      </w:r>
      <w:r w:rsidR="00433EBF" w:rsidRPr="00B84111">
        <w:rPr>
          <w:rFonts w:cs="Times New Roman"/>
          <w:sz w:val="22"/>
          <w:szCs w:val="22"/>
        </w:rPr>
        <w:t xml:space="preserve">has </w:t>
      </w:r>
      <w:r w:rsidRPr="00B84111">
        <w:rPr>
          <w:rFonts w:cs="Times New Roman"/>
          <w:sz w:val="22"/>
          <w:szCs w:val="22"/>
        </w:rPr>
        <w:t xml:space="preserve">purchased and will maintain sufficient </w:t>
      </w:r>
      <w:r w:rsidR="000B4D86" w:rsidRPr="00B84111">
        <w:rPr>
          <w:rFonts w:cs="Times New Roman"/>
          <w:sz w:val="22"/>
          <w:szCs w:val="22"/>
        </w:rPr>
        <w:t xml:space="preserve">liability </w:t>
      </w:r>
      <w:r w:rsidRPr="00B84111">
        <w:rPr>
          <w:rFonts w:cs="Times New Roman"/>
          <w:sz w:val="22"/>
          <w:szCs w:val="22"/>
        </w:rPr>
        <w:t xml:space="preserve">insurance coverage; (b) all products and services provided hereunder will be in good working order and safe and fit for the purpose for which they are intended; (c) it will </w:t>
      </w:r>
      <w:r w:rsidR="000B4D86" w:rsidRPr="00B84111">
        <w:rPr>
          <w:rFonts w:cs="Times New Roman"/>
          <w:sz w:val="22"/>
          <w:szCs w:val="22"/>
        </w:rPr>
        <w:t xml:space="preserve">in the performance of this Agreement </w:t>
      </w:r>
      <w:r w:rsidRPr="00B84111">
        <w:rPr>
          <w:rFonts w:cs="Times New Roman"/>
          <w:sz w:val="22"/>
          <w:szCs w:val="22"/>
        </w:rPr>
        <w:t xml:space="preserve">comply with all applicable federal, state and local laws and </w:t>
      </w:r>
      <w:r w:rsidRPr="00B84111">
        <w:rPr>
          <w:rFonts w:cs="Times New Roman"/>
          <w:sz w:val="22"/>
          <w:szCs w:val="22"/>
        </w:rPr>
        <w:lastRenderedPageBreak/>
        <w:t xml:space="preserve">ordinances; (d) </w:t>
      </w:r>
      <w:r w:rsidR="00433EBF" w:rsidRPr="00B84111">
        <w:rPr>
          <w:rFonts w:cs="Times New Roman"/>
          <w:sz w:val="22"/>
          <w:szCs w:val="22"/>
        </w:rPr>
        <w:t xml:space="preserve">it will </w:t>
      </w:r>
      <w:r w:rsidRPr="00B84111">
        <w:rPr>
          <w:rFonts w:cs="Times New Roman"/>
          <w:sz w:val="22"/>
          <w:szCs w:val="22"/>
        </w:rPr>
        <w:t xml:space="preserve">perform this Agreement in a professional manner; and (e) </w:t>
      </w:r>
      <w:r w:rsidR="00433EBF" w:rsidRPr="00B84111">
        <w:rPr>
          <w:rFonts w:cs="Times New Roman"/>
          <w:sz w:val="22"/>
          <w:szCs w:val="22"/>
        </w:rPr>
        <w:t xml:space="preserve">it </w:t>
      </w:r>
      <w:r w:rsidRPr="00B84111">
        <w:rPr>
          <w:rFonts w:cs="Times New Roman"/>
          <w:sz w:val="22"/>
          <w:szCs w:val="22"/>
        </w:rPr>
        <w:t xml:space="preserve">possesses all required permits, certificates and licenses necessary to perform this Agreement.  </w:t>
      </w:r>
    </w:p>
    <w:p w14:paraId="3008820A" w14:textId="77777777" w:rsidR="00BA00D9" w:rsidRDefault="00BA00D9" w:rsidP="00BA00D9">
      <w:pPr>
        <w:autoSpaceDE/>
        <w:autoSpaceDN/>
        <w:adjustRightInd/>
        <w:spacing w:line="276" w:lineRule="auto"/>
        <w:rPr>
          <w:rFonts w:cs="Times New Roman"/>
          <w:b/>
          <w:sz w:val="22"/>
          <w:szCs w:val="22"/>
        </w:rPr>
      </w:pPr>
    </w:p>
    <w:p w14:paraId="2D8D7694" w14:textId="79042B92" w:rsidR="00C83FB8" w:rsidRPr="00B84111" w:rsidRDefault="00B7230E" w:rsidP="00BA00D9">
      <w:pPr>
        <w:autoSpaceDE/>
        <w:autoSpaceDN/>
        <w:adjustRightInd/>
        <w:spacing w:line="276" w:lineRule="auto"/>
        <w:ind w:firstLine="720"/>
        <w:rPr>
          <w:rFonts w:cs="Times New Roman"/>
          <w:sz w:val="22"/>
          <w:szCs w:val="22"/>
        </w:rPr>
      </w:pPr>
      <w:r w:rsidRPr="00B84111">
        <w:rPr>
          <w:rFonts w:cs="Times New Roman"/>
          <w:b/>
          <w:sz w:val="22"/>
          <w:szCs w:val="22"/>
        </w:rPr>
        <w:t>1</w:t>
      </w:r>
      <w:r w:rsidR="00433EBF" w:rsidRPr="00B84111">
        <w:rPr>
          <w:rFonts w:cs="Times New Roman"/>
          <w:b/>
          <w:sz w:val="22"/>
          <w:szCs w:val="22"/>
        </w:rPr>
        <w:t>6</w:t>
      </w:r>
      <w:r w:rsidR="00C83FB8" w:rsidRPr="00B84111">
        <w:rPr>
          <w:rFonts w:cs="Times New Roman"/>
          <w:b/>
          <w:sz w:val="22"/>
          <w:szCs w:val="22"/>
        </w:rPr>
        <w:t>.</w:t>
      </w:r>
      <w:r w:rsidR="00C83FB8" w:rsidRPr="00B84111">
        <w:rPr>
          <w:rFonts w:cs="Times New Roman"/>
          <w:sz w:val="22"/>
          <w:szCs w:val="22"/>
        </w:rPr>
        <w:tab/>
      </w:r>
      <w:r w:rsidR="00C83FB8" w:rsidRPr="00B84111">
        <w:rPr>
          <w:rFonts w:cs="Times New Roman"/>
          <w:b/>
          <w:sz w:val="22"/>
          <w:szCs w:val="22"/>
          <w:u w:val="single"/>
        </w:rPr>
        <w:t>Amendment to the Agreement</w:t>
      </w:r>
      <w:r w:rsidR="000F10D0" w:rsidRPr="00B84111">
        <w:rPr>
          <w:rFonts w:cs="Times New Roman"/>
          <w:b/>
          <w:sz w:val="22"/>
          <w:szCs w:val="22"/>
        </w:rPr>
        <w:t>.</w:t>
      </w:r>
      <w:r w:rsidR="000F10D0" w:rsidRPr="00B84111">
        <w:rPr>
          <w:rFonts w:cs="Times New Roman"/>
          <w:sz w:val="22"/>
          <w:szCs w:val="22"/>
        </w:rPr>
        <w:t xml:space="preserve">  </w:t>
      </w:r>
      <w:r w:rsidR="00C83FB8" w:rsidRPr="00B84111">
        <w:rPr>
          <w:rFonts w:cs="Times New Roman"/>
          <w:sz w:val="22"/>
          <w:szCs w:val="22"/>
        </w:rPr>
        <w:t>To the extent any prior agreements, negotiations</w:t>
      </w:r>
      <w:r w:rsidR="007F3218" w:rsidRPr="00B84111">
        <w:rPr>
          <w:rFonts w:cs="Times New Roman"/>
          <w:sz w:val="22"/>
          <w:szCs w:val="22"/>
        </w:rPr>
        <w:t xml:space="preserve"> or</w:t>
      </w:r>
      <w:r w:rsidR="00C83FB8" w:rsidRPr="00B84111">
        <w:rPr>
          <w:rFonts w:cs="Times New Roman"/>
          <w:sz w:val="22"/>
          <w:szCs w:val="22"/>
        </w:rPr>
        <w:t xml:space="preserve"> representations</w:t>
      </w:r>
      <w:r w:rsidR="007F3218" w:rsidRPr="00B84111">
        <w:rPr>
          <w:rFonts w:cs="Times New Roman"/>
          <w:sz w:val="22"/>
          <w:szCs w:val="22"/>
        </w:rPr>
        <w:t>,</w:t>
      </w:r>
      <w:r w:rsidR="00C83FB8" w:rsidRPr="00B84111">
        <w:rPr>
          <w:rFonts w:cs="Times New Roman"/>
          <w:sz w:val="22"/>
          <w:szCs w:val="22"/>
        </w:rPr>
        <w:t xml:space="preserve"> or any provision of the Agreement</w:t>
      </w:r>
      <w:r w:rsidR="007F3218" w:rsidRPr="00B84111">
        <w:rPr>
          <w:rFonts w:cs="Times New Roman"/>
          <w:sz w:val="22"/>
          <w:szCs w:val="22"/>
        </w:rPr>
        <w:t>,</w:t>
      </w:r>
      <w:r w:rsidR="00C83FB8" w:rsidRPr="00B84111">
        <w:rPr>
          <w:rFonts w:cs="Times New Roman"/>
          <w:sz w:val="22"/>
          <w:szCs w:val="22"/>
        </w:rPr>
        <w:t xml:space="preserve"> contradict or otherwise conflict with the terms or conditions of this Addendum, such provisions are canceled, superseded and revoked.  The Agreement shall not be otherwise altered or amended other than an agreement in writing signed by the parties hereto.  </w:t>
      </w:r>
    </w:p>
    <w:p w14:paraId="67F79E67" w14:textId="77777777" w:rsidR="004F413D" w:rsidRPr="00B84111" w:rsidRDefault="004F413D" w:rsidP="00C13367">
      <w:pPr>
        <w:tabs>
          <w:tab w:val="left" w:pos="0"/>
        </w:tabs>
        <w:jc w:val="both"/>
        <w:rPr>
          <w:rFonts w:cs="Times New Roman"/>
          <w:sz w:val="22"/>
          <w:szCs w:val="22"/>
        </w:rPr>
      </w:pPr>
    </w:p>
    <w:p w14:paraId="2184B5C7" w14:textId="2BACD3DF" w:rsidR="00EF2C6B" w:rsidRPr="00B84111" w:rsidRDefault="00EF2C6B" w:rsidP="00EF2C6B">
      <w:pPr>
        <w:tabs>
          <w:tab w:val="left" w:pos="0"/>
        </w:tabs>
        <w:rPr>
          <w:rFonts w:cs="Times New Roman"/>
          <w:b/>
          <w:sz w:val="22"/>
          <w:szCs w:val="22"/>
        </w:rPr>
      </w:pPr>
      <w:r w:rsidRPr="00B84111">
        <w:rPr>
          <w:rFonts w:cs="Times New Roman"/>
          <w:b/>
          <w:sz w:val="22"/>
          <w:szCs w:val="22"/>
        </w:rPr>
        <w:t>THE UNIVERSITY:</w:t>
      </w:r>
      <w:r w:rsidRPr="00B84111">
        <w:rPr>
          <w:rFonts w:cs="Times New Roman"/>
          <w:b/>
          <w:sz w:val="22"/>
          <w:szCs w:val="22"/>
        </w:rPr>
        <w:tab/>
      </w:r>
      <w:r w:rsidRPr="00B84111">
        <w:rPr>
          <w:rFonts w:cs="Times New Roman"/>
          <w:sz w:val="22"/>
          <w:szCs w:val="22"/>
        </w:rPr>
        <w:tab/>
      </w:r>
      <w:r w:rsidRPr="00B84111">
        <w:rPr>
          <w:rFonts w:cs="Times New Roman"/>
          <w:sz w:val="22"/>
          <w:szCs w:val="22"/>
        </w:rPr>
        <w:tab/>
      </w:r>
      <w:r w:rsidRPr="00B84111">
        <w:rPr>
          <w:rFonts w:cs="Times New Roman"/>
          <w:sz w:val="22"/>
          <w:szCs w:val="22"/>
        </w:rPr>
        <w:tab/>
      </w:r>
      <w:r w:rsidRPr="00B84111">
        <w:rPr>
          <w:rFonts w:cs="Times New Roman"/>
          <w:sz w:val="22"/>
          <w:szCs w:val="22"/>
        </w:rPr>
        <w:tab/>
      </w:r>
      <w:r w:rsidR="00C13367" w:rsidRPr="00B84111">
        <w:rPr>
          <w:rFonts w:cs="Times New Roman"/>
          <w:b/>
          <w:sz w:val="22"/>
          <w:szCs w:val="22"/>
        </w:rPr>
        <w:t xml:space="preserve">THE </w:t>
      </w:r>
      <w:r w:rsidR="00134FAD">
        <w:rPr>
          <w:rFonts w:cs="Times New Roman"/>
          <w:b/>
          <w:sz w:val="22"/>
          <w:szCs w:val="22"/>
        </w:rPr>
        <w:t>FACILITY</w:t>
      </w:r>
      <w:r w:rsidRPr="00B84111">
        <w:rPr>
          <w:rFonts w:cs="Times New Roman"/>
          <w:b/>
          <w:sz w:val="22"/>
          <w:szCs w:val="22"/>
        </w:rPr>
        <w:t>:</w:t>
      </w:r>
    </w:p>
    <w:p w14:paraId="7B3E5D65" w14:textId="533D6C26" w:rsidR="00EF2C6B" w:rsidRPr="00B84111" w:rsidRDefault="00EF2C6B" w:rsidP="00EF2C6B">
      <w:pPr>
        <w:tabs>
          <w:tab w:val="left" w:pos="0"/>
        </w:tabs>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20258" w:rsidRPr="00B84111" w14:paraId="17E005C2" w14:textId="77777777" w:rsidTr="00D875BD">
        <w:tc>
          <w:tcPr>
            <w:tcW w:w="4675" w:type="dxa"/>
          </w:tcPr>
          <w:p w14:paraId="17AC7BAC" w14:textId="77777777" w:rsidR="00BA00D9" w:rsidRDefault="00120258" w:rsidP="00940C83">
            <w:pPr>
              <w:rPr>
                <w:rFonts w:cs="Times New Roman"/>
                <w:sz w:val="22"/>
                <w:szCs w:val="22"/>
              </w:rPr>
            </w:pPr>
            <w:r w:rsidRPr="00B84111">
              <w:rPr>
                <w:rFonts w:cs="Times New Roman"/>
                <w:sz w:val="22"/>
                <w:szCs w:val="22"/>
              </w:rPr>
              <w:t>The Board of Trustees of the University of Arkansas, acting on behalf of</w:t>
            </w:r>
            <w:r w:rsidR="00BA00D9">
              <w:rPr>
                <w:rFonts w:cs="Times New Roman"/>
                <w:sz w:val="22"/>
                <w:szCs w:val="22"/>
              </w:rPr>
              <w:t xml:space="preserve"> the University </w:t>
            </w:r>
          </w:p>
          <w:p w14:paraId="2B672F2B" w14:textId="2E87A0E9" w:rsidR="00120258" w:rsidRPr="00B84111" w:rsidRDefault="00BA00D9" w:rsidP="00940C83">
            <w:pPr>
              <w:rPr>
                <w:rFonts w:cs="Times New Roman"/>
                <w:sz w:val="22"/>
                <w:szCs w:val="22"/>
              </w:rPr>
            </w:pPr>
            <w:r>
              <w:rPr>
                <w:rFonts w:cs="Times New Roman"/>
                <w:sz w:val="22"/>
                <w:szCs w:val="22"/>
              </w:rPr>
              <w:t>of Arkansas, Fayetteville</w:t>
            </w:r>
            <w:r w:rsidR="00120258" w:rsidRPr="00B84111">
              <w:rPr>
                <w:rFonts w:cs="Times New Roman"/>
                <w:sz w:val="22"/>
                <w:szCs w:val="22"/>
              </w:rPr>
              <w:t xml:space="preserve">             </w:t>
            </w:r>
          </w:p>
          <w:p w14:paraId="30895F36" w14:textId="77777777" w:rsidR="00120258" w:rsidRPr="00B84111" w:rsidRDefault="00120258" w:rsidP="00940C83">
            <w:pPr>
              <w:rPr>
                <w:rFonts w:cs="Times New Roman"/>
                <w:sz w:val="22"/>
                <w:szCs w:val="22"/>
              </w:rPr>
            </w:pPr>
          </w:p>
          <w:p w14:paraId="2116653F" w14:textId="77777777" w:rsidR="00120258" w:rsidRPr="00B84111" w:rsidRDefault="00120258" w:rsidP="00940C83">
            <w:pPr>
              <w:rPr>
                <w:rFonts w:cs="Times New Roman"/>
                <w:sz w:val="22"/>
                <w:szCs w:val="22"/>
              </w:rPr>
            </w:pPr>
          </w:p>
          <w:p w14:paraId="7336F86D" w14:textId="77777777" w:rsidR="00120258" w:rsidRPr="00B84111" w:rsidRDefault="00120258" w:rsidP="00940C83">
            <w:pPr>
              <w:rPr>
                <w:rFonts w:cs="Times New Roman"/>
                <w:sz w:val="22"/>
                <w:szCs w:val="22"/>
              </w:rPr>
            </w:pPr>
            <w:r w:rsidRPr="00B84111">
              <w:rPr>
                <w:rFonts w:cs="Times New Roman"/>
                <w:sz w:val="22"/>
                <w:szCs w:val="22"/>
              </w:rPr>
              <w:t>By:    ______________________________</w:t>
            </w:r>
          </w:p>
          <w:p w14:paraId="1EE565EF" w14:textId="77777777" w:rsidR="00120258" w:rsidRPr="00B84111" w:rsidRDefault="00120258" w:rsidP="00940C83">
            <w:pPr>
              <w:rPr>
                <w:rFonts w:cs="Times New Roman"/>
                <w:sz w:val="22"/>
                <w:szCs w:val="22"/>
              </w:rPr>
            </w:pPr>
            <w:r w:rsidRPr="00B84111">
              <w:rPr>
                <w:rFonts w:cs="Times New Roman"/>
                <w:sz w:val="22"/>
                <w:szCs w:val="22"/>
              </w:rPr>
              <w:t>Title: ______________________________</w:t>
            </w:r>
          </w:p>
          <w:p w14:paraId="618450DF" w14:textId="77777777" w:rsidR="00120258" w:rsidRPr="00B84111" w:rsidRDefault="00120258" w:rsidP="00940C83">
            <w:pPr>
              <w:rPr>
                <w:rFonts w:cs="Times New Roman"/>
                <w:sz w:val="22"/>
                <w:szCs w:val="22"/>
              </w:rPr>
            </w:pPr>
            <w:r w:rsidRPr="00B84111">
              <w:rPr>
                <w:rFonts w:cs="Times New Roman"/>
                <w:sz w:val="22"/>
                <w:szCs w:val="22"/>
              </w:rPr>
              <w:t>Date: ______________________________</w:t>
            </w:r>
          </w:p>
        </w:tc>
        <w:tc>
          <w:tcPr>
            <w:tcW w:w="4675" w:type="dxa"/>
          </w:tcPr>
          <w:p w14:paraId="2C1F6D0E" w14:textId="77777777" w:rsidR="00120258" w:rsidRPr="00B84111" w:rsidRDefault="00120258" w:rsidP="00940C83">
            <w:pPr>
              <w:rPr>
                <w:rFonts w:cs="Times New Roman"/>
                <w:sz w:val="22"/>
                <w:szCs w:val="22"/>
              </w:rPr>
            </w:pPr>
          </w:p>
          <w:p w14:paraId="4CA77718" w14:textId="77777777" w:rsidR="00120258" w:rsidRPr="00B84111" w:rsidRDefault="00120258" w:rsidP="00940C83">
            <w:pPr>
              <w:rPr>
                <w:rFonts w:cs="Times New Roman"/>
                <w:sz w:val="22"/>
                <w:szCs w:val="22"/>
              </w:rPr>
            </w:pPr>
          </w:p>
          <w:p w14:paraId="514FAA78" w14:textId="77777777" w:rsidR="00D875BD" w:rsidRPr="00B84111" w:rsidRDefault="00D875BD" w:rsidP="00940C83">
            <w:pPr>
              <w:rPr>
                <w:rFonts w:cs="Times New Roman"/>
                <w:sz w:val="22"/>
                <w:szCs w:val="22"/>
              </w:rPr>
            </w:pPr>
          </w:p>
          <w:p w14:paraId="06427768" w14:textId="77777777" w:rsidR="00D875BD" w:rsidRPr="00B84111" w:rsidRDefault="00D875BD" w:rsidP="00940C83">
            <w:pPr>
              <w:rPr>
                <w:rFonts w:cs="Times New Roman"/>
                <w:sz w:val="22"/>
                <w:szCs w:val="22"/>
              </w:rPr>
            </w:pPr>
          </w:p>
          <w:p w14:paraId="4F90B8B9" w14:textId="784B928F" w:rsidR="00120258" w:rsidRPr="00B84111" w:rsidRDefault="00120258" w:rsidP="00940C83">
            <w:pPr>
              <w:rPr>
                <w:rFonts w:cs="Times New Roman"/>
                <w:sz w:val="22"/>
                <w:szCs w:val="22"/>
              </w:rPr>
            </w:pPr>
            <w:r w:rsidRPr="00B84111">
              <w:rPr>
                <w:rFonts w:cs="Times New Roman"/>
                <w:sz w:val="22"/>
                <w:szCs w:val="22"/>
              </w:rPr>
              <w:t>By:    ______________________________</w:t>
            </w:r>
          </w:p>
          <w:p w14:paraId="7E0B6559" w14:textId="77777777" w:rsidR="00120258" w:rsidRPr="00B84111" w:rsidRDefault="00120258" w:rsidP="00940C83">
            <w:pPr>
              <w:rPr>
                <w:rFonts w:cs="Times New Roman"/>
                <w:sz w:val="22"/>
                <w:szCs w:val="22"/>
              </w:rPr>
            </w:pPr>
            <w:r w:rsidRPr="00B84111">
              <w:rPr>
                <w:rFonts w:cs="Times New Roman"/>
                <w:sz w:val="22"/>
                <w:szCs w:val="22"/>
              </w:rPr>
              <w:t>Title: ______________________________</w:t>
            </w:r>
          </w:p>
          <w:p w14:paraId="163C06DD" w14:textId="77777777" w:rsidR="00120258" w:rsidRPr="00B84111" w:rsidRDefault="00120258" w:rsidP="00940C83">
            <w:pPr>
              <w:rPr>
                <w:rFonts w:cs="Times New Roman"/>
                <w:sz w:val="22"/>
                <w:szCs w:val="22"/>
              </w:rPr>
            </w:pPr>
            <w:r w:rsidRPr="00B84111">
              <w:rPr>
                <w:rFonts w:cs="Times New Roman"/>
                <w:sz w:val="22"/>
                <w:szCs w:val="22"/>
              </w:rPr>
              <w:t>Date: ______________________________</w:t>
            </w:r>
          </w:p>
        </w:tc>
      </w:tr>
      <w:tr w:rsidR="00120258" w:rsidRPr="00B84111" w14:paraId="46EFA2A1" w14:textId="77777777" w:rsidTr="00D875BD">
        <w:tc>
          <w:tcPr>
            <w:tcW w:w="4675" w:type="dxa"/>
          </w:tcPr>
          <w:p w14:paraId="0849A32B" w14:textId="77777777" w:rsidR="00120258" w:rsidRPr="00B84111" w:rsidRDefault="00120258" w:rsidP="00940C83">
            <w:pPr>
              <w:rPr>
                <w:rFonts w:cs="Times New Roman"/>
                <w:sz w:val="22"/>
                <w:szCs w:val="22"/>
              </w:rPr>
            </w:pPr>
          </w:p>
        </w:tc>
        <w:tc>
          <w:tcPr>
            <w:tcW w:w="4675" w:type="dxa"/>
          </w:tcPr>
          <w:p w14:paraId="0C056B3C" w14:textId="77777777" w:rsidR="00120258" w:rsidRPr="00B84111" w:rsidRDefault="00120258" w:rsidP="00940C83">
            <w:pPr>
              <w:rPr>
                <w:rFonts w:cs="Times New Roman"/>
                <w:sz w:val="22"/>
                <w:szCs w:val="22"/>
              </w:rPr>
            </w:pPr>
          </w:p>
        </w:tc>
      </w:tr>
    </w:tbl>
    <w:p w14:paraId="77F00854" w14:textId="77777777" w:rsidR="00120258" w:rsidRPr="00B84111" w:rsidRDefault="00120258" w:rsidP="00EF2C6B">
      <w:pPr>
        <w:tabs>
          <w:tab w:val="left" w:pos="0"/>
        </w:tabs>
        <w:rPr>
          <w:rFonts w:cs="Times New Roman"/>
          <w:sz w:val="22"/>
          <w:szCs w:val="22"/>
        </w:rPr>
      </w:pPr>
    </w:p>
    <w:sectPr w:rsidR="00120258" w:rsidRPr="00B84111" w:rsidSect="00313E7A">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CF3C2" w14:textId="77777777" w:rsidR="004947C0" w:rsidRDefault="004947C0" w:rsidP="00C1406D">
      <w:r>
        <w:separator/>
      </w:r>
    </w:p>
  </w:endnote>
  <w:endnote w:type="continuationSeparator" w:id="0">
    <w:p w14:paraId="57961FF6" w14:textId="77777777" w:rsidR="004947C0" w:rsidRDefault="004947C0" w:rsidP="00C1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383219"/>
      <w:docPartObj>
        <w:docPartGallery w:val="Page Numbers (Bottom of Page)"/>
        <w:docPartUnique/>
      </w:docPartObj>
    </w:sdtPr>
    <w:sdtContent>
      <w:sdt>
        <w:sdtPr>
          <w:id w:val="565050477"/>
          <w:docPartObj>
            <w:docPartGallery w:val="Page Numbers (Top of Page)"/>
            <w:docPartUnique/>
          </w:docPartObj>
        </w:sdtPr>
        <w:sdtContent>
          <w:p w14:paraId="7F893B70" w14:textId="6602BF10" w:rsidR="00C1406D" w:rsidRDefault="00C1406D">
            <w:pPr>
              <w:pStyle w:val="Footer"/>
              <w:jc w:val="center"/>
            </w:pPr>
            <w:r w:rsidRPr="00EC54F8">
              <w:t xml:space="preserve">Page </w:t>
            </w:r>
            <w:r w:rsidR="00D14E1A" w:rsidRPr="00EC54F8">
              <w:rPr>
                <w:b/>
              </w:rPr>
              <w:fldChar w:fldCharType="begin"/>
            </w:r>
            <w:r w:rsidRPr="00EC54F8">
              <w:rPr>
                <w:b/>
              </w:rPr>
              <w:instrText xml:space="preserve"> PAGE </w:instrText>
            </w:r>
            <w:r w:rsidR="00D14E1A" w:rsidRPr="00EC54F8">
              <w:rPr>
                <w:b/>
              </w:rPr>
              <w:fldChar w:fldCharType="separate"/>
            </w:r>
            <w:r w:rsidR="0085208F" w:rsidRPr="00EC54F8">
              <w:rPr>
                <w:b/>
                <w:noProof/>
              </w:rPr>
              <w:t>3</w:t>
            </w:r>
            <w:r w:rsidR="00D14E1A" w:rsidRPr="00EC54F8">
              <w:rPr>
                <w:b/>
              </w:rPr>
              <w:fldChar w:fldCharType="end"/>
            </w:r>
            <w:r w:rsidRPr="00EC54F8">
              <w:t xml:space="preserve"> of </w:t>
            </w:r>
            <w:r w:rsidR="00D14E1A" w:rsidRPr="00EC54F8">
              <w:rPr>
                <w:b/>
              </w:rPr>
              <w:fldChar w:fldCharType="begin"/>
            </w:r>
            <w:r w:rsidRPr="00EC54F8">
              <w:rPr>
                <w:b/>
              </w:rPr>
              <w:instrText xml:space="preserve"> NUMPAGES  </w:instrText>
            </w:r>
            <w:r w:rsidR="00D14E1A" w:rsidRPr="00EC54F8">
              <w:rPr>
                <w:b/>
              </w:rPr>
              <w:fldChar w:fldCharType="separate"/>
            </w:r>
            <w:r w:rsidR="0085208F" w:rsidRPr="00EC54F8">
              <w:rPr>
                <w:b/>
                <w:noProof/>
              </w:rPr>
              <w:t>3</w:t>
            </w:r>
            <w:r w:rsidR="00D14E1A" w:rsidRPr="00EC54F8">
              <w:rPr>
                <w:b/>
              </w:rPr>
              <w:fldChar w:fldCharType="end"/>
            </w:r>
          </w:p>
        </w:sdtContent>
      </w:sdt>
    </w:sdtContent>
  </w:sdt>
  <w:p w14:paraId="4EBA229C" w14:textId="68D23882" w:rsidR="00C1406D" w:rsidRDefault="00757F6D" w:rsidP="00703752">
    <w:pPr>
      <w:pStyle w:val="Footer"/>
      <w:jc w:val="right"/>
    </w:pPr>
    <w:r>
      <w:t xml:space="preserve">UA </w:t>
    </w:r>
    <w:r w:rsidR="00703752">
      <w:t xml:space="preserve">OGC </w:t>
    </w:r>
    <w:r>
      <w:t>R</w:t>
    </w:r>
    <w:r w:rsidR="00703752">
      <w:t xml:space="preserve">ev </w:t>
    </w:r>
    <w:r w:rsidR="00D51701">
      <w:t>11/1/23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2639170"/>
      <w:docPartObj>
        <w:docPartGallery w:val="Page Numbers (Top of Page)"/>
        <w:docPartUnique/>
      </w:docPartObj>
    </w:sdtPr>
    <w:sdtEndPr>
      <w:rPr>
        <w:sz w:val="16"/>
        <w:szCs w:val="16"/>
      </w:rPr>
    </w:sdtEndPr>
    <w:sdtContent>
      <w:p w14:paraId="345EF5BB" w14:textId="30274931" w:rsidR="00D736DF" w:rsidRPr="00EC54F8" w:rsidRDefault="00D736DF" w:rsidP="00D736DF">
        <w:pPr>
          <w:pStyle w:val="Footer"/>
          <w:jc w:val="center"/>
          <w:rPr>
            <w:sz w:val="16"/>
            <w:szCs w:val="16"/>
          </w:rPr>
        </w:pPr>
        <w:r w:rsidRPr="00EC54F8">
          <w:t xml:space="preserve">Page </w:t>
        </w:r>
        <w:r w:rsidRPr="00EC54F8">
          <w:rPr>
            <w:b/>
          </w:rPr>
          <w:fldChar w:fldCharType="begin"/>
        </w:r>
        <w:r w:rsidRPr="00EC54F8">
          <w:rPr>
            <w:b/>
          </w:rPr>
          <w:instrText xml:space="preserve"> PAGE </w:instrText>
        </w:r>
        <w:r w:rsidRPr="00EC54F8">
          <w:rPr>
            <w:b/>
          </w:rPr>
          <w:fldChar w:fldCharType="separate"/>
        </w:r>
        <w:r w:rsidR="0085208F" w:rsidRPr="00EC54F8">
          <w:rPr>
            <w:b/>
            <w:noProof/>
          </w:rPr>
          <w:t>1</w:t>
        </w:r>
        <w:r w:rsidRPr="00EC54F8">
          <w:rPr>
            <w:b/>
          </w:rPr>
          <w:fldChar w:fldCharType="end"/>
        </w:r>
        <w:r w:rsidRPr="00EC54F8">
          <w:t xml:space="preserve"> of </w:t>
        </w:r>
        <w:r w:rsidRPr="00EC54F8">
          <w:rPr>
            <w:b/>
          </w:rPr>
          <w:fldChar w:fldCharType="begin"/>
        </w:r>
        <w:r w:rsidRPr="00EC54F8">
          <w:rPr>
            <w:b/>
          </w:rPr>
          <w:instrText xml:space="preserve"> NUMPAGES  </w:instrText>
        </w:r>
        <w:r w:rsidRPr="00EC54F8">
          <w:rPr>
            <w:b/>
          </w:rPr>
          <w:fldChar w:fldCharType="separate"/>
        </w:r>
        <w:r w:rsidR="0085208F" w:rsidRPr="00EC54F8">
          <w:rPr>
            <w:b/>
            <w:noProof/>
          </w:rPr>
          <w:t>3</w:t>
        </w:r>
        <w:r w:rsidRPr="00EC54F8">
          <w:rPr>
            <w:b/>
          </w:rPr>
          <w:fldChar w:fldCharType="end"/>
        </w:r>
      </w:p>
    </w:sdtContent>
  </w:sdt>
  <w:p w14:paraId="4B32527F" w14:textId="77777777" w:rsidR="00703752" w:rsidRDefault="00703752" w:rsidP="00D736D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2A0F2F" w14:textId="77777777" w:rsidR="004947C0" w:rsidRDefault="004947C0" w:rsidP="00C1406D">
      <w:r>
        <w:separator/>
      </w:r>
    </w:p>
  </w:footnote>
  <w:footnote w:type="continuationSeparator" w:id="0">
    <w:p w14:paraId="00800783" w14:textId="77777777" w:rsidR="004947C0" w:rsidRDefault="004947C0" w:rsidP="00C140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80914"/>
    <w:multiLevelType w:val="hybridMultilevel"/>
    <w:tmpl w:val="E0AEF78C"/>
    <w:lvl w:ilvl="0" w:tplc="6F8CC9D0">
      <w:start w:val="1"/>
      <w:numFmt w:val="decimal"/>
      <w:lvlText w:val="%1."/>
      <w:lvlJc w:val="left"/>
      <w:pPr>
        <w:ind w:left="720" w:hanging="360"/>
      </w:pPr>
    </w:lvl>
    <w:lvl w:ilvl="1" w:tplc="E19A8B3C">
      <w:start w:val="1"/>
      <w:numFmt w:val="decimal"/>
      <w:lvlText w:val="%2."/>
      <w:lvlJc w:val="left"/>
      <w:pPr>
        <w:ind w:left="1440" w:hanging="1080"/>
      </w:pPr>
    </w:lvl>
    <w:lvl w:ilvl="2" w:tplc="FFC02870">
      <w:start w:val="1"/>
      <w:numFmt w:val="decimal"/>
      <w:lvlText w:val="%3."/>
      <w:lvlJc w:val="left"/>
      <w:pPr>
        <w:ind w:left="2160" w:hanging="1980"/>
      </w:pPr>
    </w:lvl>
    <w:lvl w:ilvl="3" w:tplc="DF26375C">
      <w:start w:val="1"/>
      <w:numFmt w:val="decimal"/>
      <w:lvlText w:val="%4."/>
      <w:lvlJc w:val="left"/>
      <w:pPr>
        <w:ind w:left="2880" w:hanging="2520"/>
      </w:pPr>
    </w:lvl>
    <w:lvl w:ilvl="4" w:tplc="3E7CA706">
      <w:start w:val="1"/>
      <w:numFmt w:val="decimal"/>
      <w:lvlText w:val="%5."/>
      <w:lvlJc w:val="left"/>
      <w:pPr>
        <w:ind w:left="3600" w:hanging="3240"/>
      </w:pPr>
    </w:lvl>
    <w:lvl w:ilvl="5" w:tplc="00A62DF2">
      <w:start w:val="1"/>
      <w:numFmt w:val="decimal"/>
      <w:lvlText w:val="%6."/>
      <w:lvlJc w:val="left"/>
      <w:pPr>
        <w:ind w:left="4320" w:hanging="4140"/>
      </w:pPr>
    </w:lvl>
    <w:lvl w:ilvl="6" w:tplc="EDD6D0E2">
      <w:start w:val="1"/>
      <w:numFmt w:val="decimal"/>
      <w:lvlText w:val="%7."/>
      <w:lvlJc w:val="left"/>
      <w:pPr>
        <w:ind w:left="5040" w:hanging="4680"/>
      </w:pPr>
    </w:lvl>
    <w:lvl w:ilvl="7" w:tplc="2ECCC378">
      <w:start w:val="1"/>
      <w:numFmt w:val="decimal"/>
      <w:lvlText w:val="%8."/>
      <w:lvlJc w:val="left"/>
      <w:pPr>
        <w:ind w:left="5760" w:hanging="5400"/>
      </w:pPr>
    </w:lvl>
    <w:lvl w:ilvl="8" w:tplc="73EE1134">
      <w:start w:val="1"/>
      <w:numFmt w:val="decimal"/>
      <w:lvlText w:val="%9."/>
      <w:lvlJc w:val="left"/>
      <w:pPr>
        <w:ind w:left="6480" w:hanging="6300"/>
      </w:pPr>
    </w:lvl>
  </w:abstractNum>
  <w:abstractNum w:abstractNumId="1" w15:restartNumberingAfterBreak="0">
    <w:nsid w:val="33C371B3"/>
    <w:multiLevelType w:val="hybridMultilevel"/>
    <w:tmpl w:val="5964D780"/>
    <w:lvl w:ilvl="0" w:tplc="F9E206B6">
      <w:numFmt w:val="bullet"/>
      <w:lvlText w:val=""/>
      <w:lvlJc w:val="left"/>
      <w:pPr>
        <w:ind w:left="720" w:hanging="360"/>
      </w:pPr>
      <w:rPr>
        <w:rFonts w:ascii="Symbol"/>
      </w:rPr>
    </w:lvl>
    <w:lvl w:ilvl="1" w:tplc="DB08636E">
      <w:numFmt w:val="bullet"/>
      <w:lvlText w:val="o"/>
      <w:lvlJc w:val="left"/>
      <w:pPr>
        <w:ind w:left="1440" w:hanging="1080"/>
      </w:pPr>
      <w:rPr>
        <w:rFonts w:ascii="Courier New"/>
      </w:rPr>
    </w:lvl>
    <w:lvl w:ilvl="2" w:tplc="DD0A55B2">
      <w:numFmt w:val="bullet"/>
      <w:lvlText w:val=""/>
      <w:lvlJc w:val="left"/>
      <w:pPr>
        <w:ind w:left="2160" w:hanging="1800"/>
      </w:pPr>
    </w:lvl>
    <w:lvl w:ilvl="3" w:tplc="F28A251A">
      <w:numFmt w:val="bullet"/>
      <w:lvlText w:val=""/>
      <w:lvlJc w:val="left"/>
      <w:pPr>
        <w:ind w:left="2880" w:hanging="2520"/>
      </w:pPr>
      <w:rPr>
        <w:rFonts w:ascii="Symbol"/>
      </w:rPr>
    </w:lvl>
    <w:lvl w:ilvl="4" w:tplc="BC78E2D6">
      <w:numFmt w:val="bullet"/>
      <w:lvlText w:val="o"/>
      <w:lvlJc w:val="left"/>
      <w:pPr>
        <w:ind w:left="3600" w:hanging="3240"/>
      </w:pPr>
      <w:rPr>
        <w:rFonts w:ascii="Courier New"/>
      </w:rPr>
    </w:lvl>
    <w:lvl w:ilvl="5" w:tplc="B4DE5C2A">
      <w:numFmt w:val="bullet"/>
      <w:lvlText w:val=""/>
      <w:lvlJc w:val="left"/>
      <w:pPr>
        <w:ind w:left="4320" w:hanging="3960"/>
      </w:pPr>
    </w:lvl>
    <w:lvl w:ilvl="6" w:tplc="0B4008C6">
      <w:numFmt w:val="bullet"/>
      <w:lvlText w:val=""/>
      <w:lvlJc w:val="left"/>
      <w:pPr>
        <w:ind w:left="5040" w:hanging="4680"/>
      </w:pPr>
      <w:rPr>
        <w:rFonts w:ascii="Symbol"/>
      </w:rPr>
    </w:lvl>
    <w:lvl w:ilvl="7" w:tplc="EE20C0D6">
      <w:numFmt w:val="bullet"/>
      <w:lvlText w:val="o"/>
      <w:lvlJc w:val="left"/>
      <w:pPr>
        <w:ind w:left="5760" w:hanging="5400"/>
      </w:pPr>
      <w:rPr>
        <w:rFonts w:ascii="Courier New"/>
      </w:rPr>
    </w:lvl>
    <w:lvl w:ilvl="8" w:tplc="7A849694">
      <w:numFmt w:val="bullet"/>
      <w:lvlText w:val=""/>
      <w:lvlJc w:val="left"/>
      <w:pPr>
        <w:ind w:left="6480" w:hanging="6120"/>
      </w:pPr>
    </w:lvl>
  </w:abstractNum>
  <w:num w:numId="1" w16cid:durableId="2062240166">
    <w:abstractNumId w:val="1"/>
  </w:num>
  <w:num w:numId="2" w16cid:durableId="1997488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ABF"/>
    <w:rsid w:val="00015DA5"/>
    <w:rsid w:val="00023862"/>
    <w:rsid w:val="00046891"/>
    <w:rsid w:val="000535EF"/>
    <w:rsid w:val="000643C6"/>
    <w:rsid w:val="0006482E"/>
    <w:rsid w:val="00067B89"/>
    <w:rsid w:val="00070C47"/>
    <w:rsid w:val="00084DCC"/>
    <w:rsid w:val="00097885"/>
    <w:rsid w:val="000A7409"/>
    <w:rsid w:val="000B4D86"/>
    <w:rsid w:val="000C0E36"/>
    <w:rsid w:val="000C2B69"/>
    <w:rsid w:val="000C2D40"/>
    <w:rsid w:val="000C6409"/>
    <w:rsid w:val="000E10F8"/>
    <w:rsid w:val="000E70F3"/>
    <w:rsid w:val="000E79B3"/>
    <w:rsid w:val="000F041A"/>
    <w:rsid w:val="000F10D0"/>
    <w:rsid w:val="000F1253"/>
    <w:rsid w:val="0010544D"/>
    <w:rsid w:val="001061EB"/>
    <w:rsid w:val="001166C7"/>
    <w:rsid w:val="00120258"/>
    <w:rsid w:val="001222FA"/>
    <w:rsid w:val="00134FAD"/>
    <w:rsid w:val="00152D8B"/>
    <w:rsid w:val="00156EAF"/>
    <w:rsid w:val="00157402"/>
    <w:rsid w:val="00161804"/>
    <w:rsid w:val="00165D6C"/>
    <w:rsid w:val="001669A8"/>
    <w:rsid w:val="001718FE"/>
    <w:rsid w:val="001724E0"/>
    <w:rsid w:val="00172722"/>
    <w:rsid w:val="00174641"/>
    <w:rsid w:val="00175384"/>
    <w:rsid w:val="00190C96"/>
    <w:rsid w:val="00191459"/>
    <w:rsid w:val="001925F6"/>
    <w:rsid w:val="001B02B0"/>
    <w:rsid w:val="001C66F6"/>
    <w:rsid w:val="001D0136"/>
    <w:rsid w:val="001E37B9"/>
    <w:rsid w:val="001E572A"/>
    <w:rsid w:val="001F2246"/>
    <w:rsid w:val="001F743B"/>
    <w:rsid w:val="00213ACA"/>
    <w:rsid w:val="00217EC3"/>
    <w:rsid w:val="00247EE0"/>
    <w:rsid w:val="00257D2A"/>
    <w:rsid w:val="002709E7"/>
    <w:rsid w:val="00280A7E"/>
    <w:rsid w:val="002E7128"/>
    <w:rsid w:val="0030234C"/>
    <w:rsid w:val="00305F14"/>
    <w:rsid w:val="00313E7A"/>
    <w:rsid w:val="00322B7F"/>
    <w:rsid w:val="00330697"/>
    <w:rsid w:val="003527D6"/>
    <w:rsid w:val="00357C11"/>
    <w:rsid w:val="003A47B5"/>
    <w:rsid w:val="003B6FAC"/>
    <w:rsid w:val="003C3767"/>
    <w:rsid w:val="003C4496"/>
    <w:rsid w:val="003F0149"/>
    <w:rsid w:val="00422ABB"/>
    <w:rsid w:val="00433EBF"/>
    <w:rsid w:val="004627DE"/>
    <w:rsid w:val="00471A0B"/>
    <w:rsid w:val="00477721"/>
    <w:rsid w:val="00481BEF"/>
    <w:rsid w:val="00484E5E"/>
    <w:rsid w:val="0049463C"/>
    <w:rsid w:val="004947C0"/>
    <w:rsid w:val="00494BEE"/>
    <w:rsid w:val="004A5B1E"/>
    <w:rsid w:val="004B5605"/>
    <w:rsid w:val="004B6A6E"/>
    <w:rsid w:val="004C1C0A"/>
    <w:rsid w:val="004D2D00"/>
    <w:rsid w:val="004E192A"/>
    <w:rsid w:val="004F1B2A"/>
    <w:rsid w:val="004F244D"/>
    <w:rsid w:val="004F413D"/>
    <w:rsid w:val="004F494F"/>
    <w:rsid w:val="00511CBD"/>
    <w:rsid w:val="00512857"/>
    <w:rsid w:val="00516137"/>
    <w:rsid w:val="00525EA9"/>
    <w:rsid w:val="00526D1D"/>
    <w:rsid w:val="00565944"/>
    <w:rsid w:val="00585857"/>
    <w:rsid w:val="005925EA"/>
    <w:rsid w:val="00596847"/>
    <w:rsid w:val="005A6D70"/>
    <w:rsid w:val="005B3A04"/>
    <w:rsid w:val="005E21A6"/>
    <w:rsid w:val="005F2C64"/>
    <w:rsid w:val="005F2F77"/>
    <w:rsid w:val="005F5BEC"/>
    <w:rsid w:val="00600746"/>
    <w:rsid w:val="00614941"/>
    <w:rsid w:val="006361E0"/>
    <w:rsid w:val="00637773"/>
    <w:rsid w:val="00641CB3"/>
    <w:rsid w:val="00645F23"/>
    <w:rsid w:val="00647FF1"/>
    <w:rsid w:val="00671A1E"/>
    <w:rsid w:val="006C4B48"/>
    <w:rsid w:val="006F0621"/>
    <w:rsid w:val="006F2EC3"/>
    <w:rsid w:val="006F310D"/>
    <w:rsid w:val="00703752"/>
    <w:rsid w:val="0072126F"/>
    <w:rsid w:val="007546F3"/>
    <w:rsid w:val="00754FF0"/>
    <w:rsid w:val="00756389"/>
    <w:rsid w:val="00757F6D"/>
    <w:rsid w:val="00772E23"/>
    <w:rsid w:val="00775540"/>
    <w:rsid w:val="00776495"/>
    <w:rsid w:val="007A1E5A"/>
    <w:rsid w:val="007A3A66"/>
    <w:rsid w:val="007F3218"/>
    <w:rsid w:val="007F3309"/>
    <w:rsid w:val="007F7B06"/>
    <w:rsid w:val="007F7C09"/>
    <w:rsid w:val="00827900"/>
    <w:rsid w:val="00835C46"/>
    <w:rsid w:val="0085208F"/>
    <w:rsid w:val="0085690C"/>
    <w:rsid w:val="00866F83"/>
    <w:rsid w:val="008734E8"/>
    <w:rsid w:val="00886B76"/>
    <w:rsid w:val="008914E3"/>
    <w:rsid w:val="008B12C7"/>
    <w:rsid w:val="008B7119"/>
    <w:rsid w:val="008B7D60"/>
    <w:rsid w:val="008D6AC2"/>
    <w:rsid w:val="008E5925"/>
    <w:rsid w:val="008E65E2"/>
    <w:rsid w:val="008E690A"/>
    <w:rsid w:val="008F6B3B"/>
    <w:rsid w:val="00913A71"/>
    <w:rsid w:val="00932FE7"/>
    <w:rsid w:val="00937B0B"/>
    <w:rsid w:val="009426EA"/>
    <w:rsid w:val="009439BF"/>
    <w:rsid w:val="00976FAF"/>
    <w:rsid w:val="0098574E"/>
    <w:rsid w:val="00987EAF"/>
    <w:rsid w:val="0099044A"/>
    <w:rsid w:val="009977A3"/>
    <w:rsid w:val="0099783C"/>
    <w:rsid w:val="009B34B0"/>
    <w:rsid w:val="009C4368"/>
    <w:rsid w:val="009C4CF6"/>
    <w:rsid w:val="009C68E2"/>
    <w:rsid w:val="009E7E49"/>
    <w:rsid w:val="009F5940"/>
    <w:rsid w:val="009F6F5A"/>
    <w:rsid w:val="009F7647"/>
    <w:rsid w:val="00A01DCD"/>
    <w:rsid w:val="00A07156"/>
    <w:rsid w:val="00A11D02"/>
    <w:rsid w:val="00A13620"/>
    <w:rsid w:val="00A31123"/>
    <w:rsid w:val="00A45878"/>
    <w:rsid w:val="00A61398"/>
    <w:rsid w:val="00A65A4D"/>
    <w:rsid w:val="00A70582"/>
    <w:rsid w:val="00A742BF"/>
    <w:rsid w:val="00A761D8"/>
    <w:rsid w:val="00A92E38"/>
    <w:rsid w:val="00A97507"/>
    <w:rsid w:val="00AA0350"/>
    <w:rsid w:val="00AA13BD"/>
    <w:rsid w:val="00AB2666"/>
    <w:rsid w:val="00AC29F9"/>
    <w:rsid w:val="00AD4784"/>
    <w:rsid w:val="00AD5EEF"/>
    <w:rsid w:val="00B046B4"/>
    <w:rsid w:val="00B07CAE"/>
    <w:rsid w:val="00B307C6"/>
    <w:rsid w:val="00B41FD1"/>
    <w:rsid w:val="00B645F2"/>
    <w:rsid w:val="00B7230E"/>
    <w:rsid w:val="00B73FCA"/>
    <w:rsid w:val="00B77B36"/>
    <w:rsid w:val="00B81B08"/>
    <w:rsid w:val="00B84111"/>
    <w:rsid w:val="00B93923"/>
    <w:rsid w:val="00B9540A"/>
    <w:rsid w:val="00B96D67"/>
    <w:rsid w:val="00BA00D9"/>
    <w:rsid w:val="00BA2DA9"/>
    <w:rsid w:val="00BB2061"/>
    <w:rsid w:val="00BD0391"/>
    <w:rsid w:val="00BE74D3"/>
    <w:rsid w:val="00C01371"/>
    <w:rsid w:val="00C07D5F"/>
    <w:rsid w:val="00C13367"/>
    <w:rsid w:val="00C1406D"/>
    <w:rsid w:val="00C32759"/>
    <w:rsid w:val="00C7329A"/>
    <w:rsid w:val="00C824E3"/>
    <w:rsid w:val="00C83FB8"/>
    <w:rsid w:val="00CA0ACE"/>
    <w:rsid w:val="00CA34C6"/>
    <w:rsid w:val="00CA540A"/>
    <w:rsid w:val="00CD385F"/>
    <w:rsid w:val="00CE1D05"/>
    <w:rsid w:val="00CF2F0E"/>
    <w:rsid w:val="00CF7C95"/>
    <w:rsid w:val="00D03F83"/>
    <w:rsid w:val="00D052E6"/>
    <w:rsid w:val="00D14E1A"/>
    <w:rsid w:val="00D21954"/>
    <w:rsid w:val="00D22EF9"/>
    <w:rsid w:val="00D35001"/>
    <w:rsid w:val="00D51345"/>
    <w:rsid w:val="00D51701"/>
    <w:rsid w:val="00D6337E"/>
    <w:rsid w:val="00D736DF"/>
    <w:rsid w:val="00D809D4"/>
    <w:rsid w:val="00D875BD"/>
    <w:rsid w:val="00D93EEB"/>
    <w:rsid w:val="00D977CE"/>
    <w:rsid w:val="00DA0347"/>
    <w:rsid w:val="00DA3F97"/>
    <w:rsid w:val="00DA4651"/>
    <w:rsid w:val="00DB213F"/>
    <w:rsid w:val="00DC1ED8"/>
    <w:rsid w:val="00DE52BD"/>
    <w:rsid w:val="00E02793"/>
    <w:rsid w:val="00E05EDA"/>
    <w:rsid w:val="00E06531"/>
    <w:rsid w:val="00E3539C"/>
    <w:rsid w:val="00E50E92"/>
    <w:rsid w:val="00E54F6D"/>
    <w:rsid w:val="00E605E2"/>
    <w:rsid w:val="00E73689"/>
    <w:rsid w:val="00EA6711"/>
    <w:rsid w:val="00EC54F8"/>
    <w:rsid w:val="00ED5AC0"/>
    <w:rsid w:val="00EF2A27"/>
    <w:rsid w:val="00EF2ABF"/>
    <w:rsid w:val="00EF2C6B"/>
    <w:rsid w:val="00F00D77"/>
    <w:rsid w:val="00F04899"/>
    <w:rsid w:val="00F26330"/>
    <w:rsid w:val="00F31428"/>
    <w:rsid w:val="00F500E6"/>
    <w:rsid w:val="00F530D1"/>
    <w:rsid w:val="00F67A10"/>
    <w:rsid w:val="00F736F3"/>
    <w:rsid w:val="00F767DF"/>
    <w:rsid w:val="00F80863"/>
    <w:rsid w:val="00FA207C"/>
    <w:rsid w:val="00FA4FD8"/>
    <w:rsid w:val="00FB22F4"/>
    <w:rsid w:val="00FB7EEE"/>
    <w:rsid w:val="00FC2DE7"/>
    <w:rsid w:val="00FE5276"/>
    <w:rsid w:val="00FE6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60F52"/>
  <w15:docId w15:val="{46FD92E0-9ACE-4B01-A861-62F0AE39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954"/>
    <w:pPr>
      <w:autoSpaceDE w:val="0"/>
      <w:autoSpaceDN w:val="0"/>
      <w:adjustRightInd w:val="0"/>
      <w:spacing w:after="0" w:line="240" w:lineRule="auto"/>
    </w:pPr>
    <w:rPr>
      <w:rFonts w:ascii="Times New Roman" w:hAnsi="Times New Roman"/>
      <w:sz w:val="20"/>
      <w:szCs w:val="20"/>
    </w:rPr>
  </w:style>
  <w:style w:type="paragraph" w:styleId="Heading1">
    <w:name w:val="heading 1"/>
    <w:basedOn w:val="Normal"/>
    <w:qFormat/>
    <w:pPr>
      <w:spacing w:before="480"/>
      <w:outlineLvl w:val="0"/>
    </w:pPr>
    <w:rPr>
      <w:b/>
      <w:color w:val="345A8A"/>
      <w:sz w:val="32"/>
    </w:rPr>
  </w:style>
  <w:style w:type="paragraph" w:styleId="Heading2">
    <w:name w:val="heading 2"/>
    <w:basedOn w:val="Normal"/>
    <w:qFormat/>
    <w:pPr>
      <w:spacing w:before="200"/>
      <w:outlineLvl w:val="1"/>
    </w:pPr>
    <w:rPr>
      <w:b/>
      <w:color w:val="4F81BD"/>
      <w:sz w:val="26"/>
    </w:rPr>
  </w:style>
  <w:style w:type="paragraph" w:styleId="Heading3">
    <w:name w:val="heading 3"/>
    <w:basedOn w:val="Normal"/>
    <w:qFormat/>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954"/>
    <w:pPr>
      <w:autoSpaceDE/>
      <w:autoSpaceDN/>
      <w:adjustRightInd/>
      <w:spacing w:after="200" w:line="276" w:lineRule="auto"/>
      <w:ind w:left="720"/>
      <w:contextualSpacing/>
    </w:pPr>
    <w:rPr>
      <w:rFonts w:asciiTheme="minorHAnsi" w:hAnsiTheme="minorHAnsi"/>
      <w:sz w:val="22"/>
      <w:szCs w:val="22"/>
    </w:rPr>
  </w:style>
  <w:style w:type="paragraph" w:styleId="Header">
    <w:name w:val="header"/>
    <w:basedOn w:val="Normal"/>
    <w:link w:val="HeaderChar"/>
    <w:uiPriority w:val="99"/>
    <w:unhideWhenUsed/>
    <w:rsid w:val="00C1406D"/>
    <w:pPr>
      <w:tabs>
        <w:tab w:val="center" w:pos="4680"/>
        <w:tab w:val="right" w:pos="9360"/>
      </w:tabs>
    </w:pPr>
  </w:style>
  <w:style w:type="character" w:customStyle="1" w:styleId="HeaderChar">
    <w:name w:val="Header Char"/>
    <w:basedOn w:val="DefaultParagraphFont"/>
    <w:link w:val="Header"/>
    <w:uiPriority w:val="99"/>
    <w:rsid w:val="00C1406D"/>
    <w:rPr>
      <w:rFonts w:ascii="Times New Roman" w:hAnsi="Times New Roman"/>
      <w:sz w:val="20"/>
      <w:szCs w:val="20"/>
    </w:rPr>
  </w:style>
  <w:style w:type="paragraph" w:styleId="Footer">
    <w:name w:val="footer"/>
    <w:basedOn w:val="Normal"/>
    <w:link w:val="FooterChar"/>
    <w:uiPriority w:val="99"/>
    <w:unhideWhenUsed/>
    <w:rsid w:val="00C1406D"/>
    <w:pPr>
      <w:tabs>
        <w:tab w:val="center" w:pos="4680"/>
        <w:tab w:val="right" w:pos="9360"/>
      </w:tabs>
    </w:pPr>
  </w:style>
  <w:style w:type="character" w:customStyle="1" w:styleId="FooterChar">
    <w:name w:val="Footer Char"/>
    <w:basedOn w:val="DefaultParagraphFont"/>
    <w:link w:val="Footer"/>
    <w:uiPriority w:val="99"/>
    <w:rsid w:val="00C1406D"/>
    <w:rPr>
      <w:rFonts w:ascii="Times New Roman" w:hAnsi="Times New Roman"/>
      <w:sz w:val="20"/>
      <w:szCs w:val="20"/>
    </w:rPr>
  </w:style>
  <w:style w:type="paragraph" w:styleId="Title">
    <w:name w:val="Title"/>
    <w:basedOn w:val="Normal"/>
    <w:qFormat/>
    <w:pPr>
      <w:spacing w:after="300"/>
    </w:pPr>
    <w:rPr>
      <w:color w:val="17365D"/>
      <w:sz w:val="52"/>
    </w:rPr>
  </w:style>
  <w:style w:type="paragraph" w:styleId="Subtitle">
    <w:name w:val="Subtitle"/>
    <w:basedOn w:val="Normal"/>
    <w:qFormat/>
    <w:rPr>
      <w:i/>
      <w:color w:val="4F81BD"/>
      <w:sz w:val="24"/>
    </w:rPr>
  </w:style>
  <w:style w:type="paragraph" w:styleId="BalloonText">
    <w:name w:val="Balloon Text"/>
    <w:basedOn w:val="Normal"/>
    <w:link w:val="BalloonTextChar"/>
    <w:uiPriority w:val="99"/>
    <w:semiHidden/>
    <w:unhideWhenUsed/>
    <w:rsid w:val="00D513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345"/>
    <w:rPr>
      <w:rFonts w:ascii="Segoe UI" w:hAnsi="Segoe UI" w:cs="Segoe UI"/>
      <w:sz w:val="18"/>
      <w:szCs w:val="18"/>
    </w:rPr>
  </w:style>
  <w:style w:type="paragraph" w:styleId="Revision">
    <w:name w:val="Revision"/>
    <w:hidden/>
    <w:uiPriority w:val="99"/>
    <w:semiHidden/>
    <w:rsid w:val="00213ACA"/>
    <w:pPr>
      <w:spacing w:after="0" w:line="240" w:lineRule="auto"/>
    </w:pPr>
    <w:rPr>
      <w:rFonts w:ascii="Times New Roman" w:hAnsi="Times New Roman"/>
      <w:sz w:val="20"/>
      <w:szCs w:val="20"/>
    </w:rPr>
  </w:style>
  <w:style w:type="character" w:styleId="CommentReference">
    <w:name w:val="annotation reference"/>
    <w:basedOn w:val="DefaultParagraphFont"/>
    <w:uiPriority w:val="99"/>
    <w:semiHidden/>
    <w:unhideWhenUsed/>
    <w:rsid w:val="00987EAF"/>
    <w:rPr>
      <w:sz w:val="16"/>
      <w:szCs w:val="16"/>
    </w:rPr>
  </w:style>
  <w:style w:type="paragraph" w:styleId="CommentText">
    <w:name w:val="annotation text"/>
    <w:basedOn w:val="Normal"/>
    <w:link w:val="CommentTextChar"/>
    <w:uiPriority w:val="99"/>
    <w:unhideWhenUsed/>
    <w:rsid w:val="00987EAF"/>
  </w:style>
  <w:style w:type="character" w:customStyle="1" w:styleId="CommentTextChar">
    <w:name w:val="Comment Text Char"/>
    <w:basedOn w:val="DefaultParagraphFont"/>
    <w:link w:val="CommentText"/>
    <w:uiPriority w:val="99"/>
    <w:rsid w:val="00987EA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87EAF"/>
    <w:rPr>
      <w:b/>
      <w:bCs/>
    </w:rPr>
  </w:style>
  <w:style w:type="character" w:customStyle="1" w:styleId="CommentSubjectChar">
    <w:name w:val="Comment Subject Char"/>
    <w:basedOn w:val="CommentTextChar"/>
    <w:link w:val="CommentSubject"/>
    <w:uiPriority w:val="99"/>
    <w:semiHidden/>
    <w:rsid w:val="00987EAF"/>
    <w:rPr>
      <w:rFonts w:ascii="Times New Roman" w:hAnsi="Times New Roman"/>
      <w:b/>
      <w:bCs/>
      <w:sz w:val="20"/>
      <w:szCs w:val="20"/>
    </w:rPr>
  </w:style>
  <w:style w:type="table" w:styleId="TableGrid">
    <w:name w:val="Table Grid"/>
    <w:basedOn w:val="TableNormal"/>
    <w:uiPriority w:val="59"/>
    <w:rsid w:val="00120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472673">
      <w:bodyDiv w:val="1"/>
      <w:marLeft w:val="0"/>
      <w:marRight w:val="0"/>
      <w:marTop w:val="0"/>
      <w:marBottom w:val="0"/>
      <w:divBdr>
        <w:top w:val="none" w:sz="0" w:space="0" w:color="auto"/>
        <w:left w:val="none" w:sz="0" w:space="0" w:color="auto"/>
        <w:bottom w:val="none" w:sz="0" w:space="0" w:color="auto"/>
        <w:right w:val="none" w:sz="0" w:space="0" w:color="auto"/>
      </w:divBdr>
    </w:div>
    <w:div w:id="13229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0DCF84FAAD04FB9EF11AA4E3DC875" ma:contentTypeVersion="11" ma:contentTypeDescription="Create a new document." ma:contentTypeScope="" ma:versionID="5d8fd9586a51770cf24f3c6025c3540f">
  <xsd:schema xmlns:xsd="http://www.w3.org/2001/XMLSchema" xmlns:xs="http://www.w3.org/2001/XMLSchema" xmlns:p="http://schemas.microsoft.com/office/2006/metadata/properties" xmlns:ns2="5eecf7e0-8e4c-434a-a8b0-58a0751754b2" xmlns:ns3="cde1dcf9-9196-4cb1-ac85-bd3be098c3d6" targetNamespace="http://schemas.microsoft.com/office/2006/metadata/properties" ma:root="true" ma:fieldsID="fb4a1991576cc9e660d8e558b63acc1d" ns2:_="" ns3:_="">
    <xsd:import namespace="5eecf7e0-8e4c-434a-a8b0-58a0751754b2"/>
    <xsd:import namespace="cde1dcf9-9196-4cb1-ac85-bd3be098c3d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ecf7e0-8e4c-434a-a8b0-58a075175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cf040c0-c2e6-4b4e-adfb-aac6394352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e1dcf9-9196-4cb1-ac85-bd3be098c3d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05444dc-4eaf-496b-90f6-0ce735123496}" ma:internalName="TaxCatchAll" ma:showField="CatchAllData" ma:web="cde1dcf9-9196-4cb1-ac85-bd3be098c3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de1dcf9-9196-4cb1-ac85-bd3be098c3d6" xsi:nil="true"/>
    <lcf76f155ced4ddcb4097134ff3c332f xmlns="5eecf7e0-8e4c-434a-a8b0-58a0751754b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145F83-4DFD-4BBC-8A43-5AA0B41B6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ecf7e0-8e4c-434a-a8b0-58a0751754b2"/>
    <ds:schemaRef ds:uri="cde1dcf9-9196-4cb1-ac85-bd3be098c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E20A62-BDB8-41EB-ABEA-6397CB236BD4}">
  <ds:schemaRefs>
    <ds:schemaRef ds:uri="http://schemas.microsoft.com/office/2006/metadata/properties"/>
    <ds:schemaRef ds:uri="http://schemas.microsoft.com/office/infopath/2007/PartnerControls"/>
    <ds:schemaRef ds:uri="cde1dcf9-9196-4cb1-ac85-bd3be098c3d6"/>
    <ds:schemaRef ds:uri="5eecf7e0-8e4c-434a-a8b0-58a0751754b2"/>
  </ds:schemaRefs>
</ds:datastoreItem>
</file>

<file path=customXml/itemProps3.xml><?xml version="1.0" encoding="utf-8"?>
<ds:datastoreItem xmlns:ds="http://schemas.openxmlformats.org/officeDocument/2006/customXml" ds:itemID="{B0EBAAF8-5D63-43F6-ABFC-1156CB292326}">
  <ds:schemaRefs>
    <ds:schemaRef ds:uri="http://schemas.microsoft.com/sharepoint/v3/contenttype/forms"/>
  </ds:schemaRefs>
</ds:datastoreItem>
</file>

<file path=docMetadata/LabelInfo.xml><?xml version="1.0" encoding="utf-8"?>
<clbl:labelList xmlns:clbl="http://schemas.microsoft.com/office/2020/mipLabelMetadata">
  <clbl:label id="{64a1f6fb-0606-42bd-a8f6-95ede90572d3}" enabled="1" method="Standard" siteId="{8c1a87cb-80b7-413f-9ae8-55c6a5370604}"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UASYS</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UA</dc:creator>
  <cp:lastModifiedBy>Amelia Hoke</cp:lastModifiedBy>
  <cp:revision>4</cp:revision>
  <dcterms:created xsi:type="dcterms:W3CDTF">2024-08-14T19:59:00Z</dcterms:created>
  <dcterms:modified xsi:type="dcterms:W3CDTF">2024-09-23T20:53:00Z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0x0101000E50DCF84FAAD04FB9EF11AA4E3DC875</vt:lpwstr>
  </property>
</Properties>
</file>