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EA1BE6">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 xml:space="preserve">February </w:t>
      </w:r>
      <w:r w:rsidR="00665B49">
        <w:rPr>
          <w:rFonts w:ascii="Arial" w:hAnsi="Arial" w:cs="Arial"/>
        </w:rPr>
        <w:t>13</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5A66C5">
        <w:rPr>
          <w:rFonts w:ascii="Arial" w:hAnsi="Arial" w:cs="Arial"/>
        </w:rPr>
        <w:t>Deploy</w:t>
      </w:r>
      <w:r w:rsidR="00665B49">
        <w:rPr>
          <w:rFonts w:ascii="Arial" w:hAnsi="Arial" w:cs="Arial"/>
        </w:rPr>
        <w:t>Expert</w:t>
      </w:r>
      <w:r w:rsidR="005A66C5">
        <w:rPr>
          <w:rFonts w:ascii="Arial" w:hAnsi="Arial" w:cs="Arial"/>
        </w:rPr>
        <w:t xml:space="preserve"> (“DX”)</w:t>
      </w:r>
      <w:r w:rsidR="00665B49">
        <w:rPr>
          <w:rFonts w:ascii="Arial" w:hAnsi="Arial" w:cs="Arial"/>
        </w:rPr>
        <w:t xml:space="preserve"> for Symantec Management Platform  7.</w:t>
      </w:r>
      <w:r w:rsidR="00E73C76">
        <w:rPr>
          <w:rFonts w:ascii="Arial" w:hAnsi="Arial" w:cs="Arial"/>
        </w:rPr>
        <w:t>1</w:t>
      </w:r>
      <w:r w:rsidR="00665B49">
        <w:rPr>
          <w:rFonts w:ascii="Arial" w:hAnsi="Arial" w:cs="Arial"/>
        </w:rPr>
        <w:t xml:space="preserve"> </w:t>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665B49">
        <w:rPr>
          <w:rStyle w:val="Strong"/>
          <w:rFonts w:ascii="Arial" w:hAnsi="Arial" w:cs="Arial"/>
          <w:b w:val="0"/>
        </w:rPr>
        <w:t>Stephen Holcomb</w:t>
      </w:r>
      <w:r w:rsidR="00D55829">
        <w:rPr>
          <w:rStyle w:val="Strong"/>
          <w:rFonts w:ascii="Arial" w:hAnsi="Arial" w:cs="Arial"/>
          <w:b w:val="0"/>
        </w:rPr>
        <w:t>,</w:t>
      </w:r>
      <w:r w:rsidR="00E73C76">
        <w:rPr>
          <w:rStyle w:val="Strong"/>
          <w:rFonts w:ascii="Arial" w:hAnsi="Arial" w:cs="Arial"/>
          <w:b w:val="0"/>
        </w:rPr>
        <w:t xml:space="preserve"> </w:t>
      </w:r>
      <w:r w:rsidR="00665B49">
        <w:rPr>
          <w:rStyle w:val="Strong"/>
          <w:rFonts w:ascii="Arial" w:hAnsi="Arial" w:cs="Arial"/>
          <w:b w:val="0"/>
        </w:rPr>
        <w:t>CEO</w:t>
      </w:r>
      <w:r w:rsidR="00D55829">
        <w:rPr>
          <w:rStyle w:val="Strong"/>
          <w:rFonts w:ascii="Arial" w:hAnsi="Arial" w:cs="Arial"/>
          <w:b w:val="0"/>
        </w:rPr>
        <w:t xml:space="preserve">, </w:t>
      </w:r>
      <w:r w:rsidR="00665B49">
        <w:rPr>
          <w:rStyle w:val="Strong"/>
          <w:rFonts w:ascii="Arial" w:hAnsi="Arial" w:cs="Arial"/>
          <w:b w:val="0"/>
        </w:rPr>
        <w:t>Altrinsic Solutions / +1 (660) 627-5520 X101</w:t>
      </w:r>
      <w:r w:rsidR="00D55829">
        <w:rPr>
          <w:rStyle w:val="Strong"/>
          <w:rFonts w:ascii="Arial" w:hAnsi="Arial" w:cs="Arial"/>
          <w:b w:val="0"/>
        </w:rPr>
        <w:t xml:space="preserve"> / </w:t>
      </w:r>
      <w:hyperlink r:id="rId5" w:history="1">
        <w:r w:rsidR="00665B49" w:rsidRPr="00EB6F5F">
          <w:rPr>
            <w:rStyle w:val="Hyperlink"/>
            <w:rFonts w:ascii="Arial" w:hAnsi="Arial" w:cs="Arial"/>
          </w:rPr>
          <w:t xml:space="preserve">sholcomb@altrinsicsolutions.com </w:t>
        </w:r>
      </w:hyperlink>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EA1BE6"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supports n</w:t>
            </w:r>
            <w:r w:rsidRPr="00AD75F7">
              <w:rPr>
                <w:rFonts w:ascii="Arial" w:hAnsi="Arial"/>
                <w:sz w:val="18"/>
              </w:rPr>
              <w:t xml:space="preserve">avigation of application menus from the keyboard Microsoft accessibility features including StickyKeys, FilterKeys, and ToggleKeys.  Exception: </w:t>
            </w:r>
            <w:r>
              <w:rPr>
                <w:rFonts w:ascii="Arial" w:hAnsi="Arial"/>
                <w:sz w:val="18"/>
              </w:rPr>
              <w:t>DX</w:t>
            </w:r>
            <w:r w:rsidRPr="00AD75F7">
              <w:rPr>
                <w:rFonts w:ascii="Arial" w:hAnsi="Arial"/>
                <w:sz w:val="18"/>
              </w:rPr>
              <w:t xml:space="preserve"> requires the use of the mouse for the </w:t>
            </w:r>
            <w:r>
              <w:rPr>
                <w:rFonts w:ascii="Arial" w:hAnsi="Arial"/>
                <w:sz w:val="18"/>
              </w:rPr>
              <w:t>operation of tree structure, forms and action controls.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(c) A well-defined on-screen indication of the current focus shall be provided that moves among interactive interface elements as the input focus changes. The focus </w:t>
            </w:r>
            <w:r w:rsidRPr="00D77B1D">
              <w:rPr>
                <w:rFonts w:ascii="Arial" w:hAnsi="Arial" w:cs="Arial"/>
              </w:rPr>
              <w:lastRenderedPageBreak/>
              <w:t>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rsidP="0046216D">
            <w:pPr>
              <w:spacing w:before="100" w:beforeAutospacing="1" w:after="100" w:afterAutospacing="1"/>
              <w:rPr>
                <w:rFonts w:ascii="Arial" w:hAnsi="Arial" w:cs="Arial"/>
              </w:rPr>
            </w:pPr>
            <w:r>
              <w:rPr>
                <w:rFonts w:ascii="Arial" w:hAnsi="Arial" w:cs="Arial"/>
              </w:rPr>
              <w:t xml:space="preserve">Not </w:t>
            </w:r>
            <w:r w:rsidR="002D1C99" w:rsidRPr="00744C18">
              <w:rPr>
                <w:rFonts w:ascii="Arial" w:hAnsi="Arial" w:cs="Arial"/>
              </w:rPr>
              <w:t xml:space="preserve">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rsidP="000C6CE7">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sidRPr="00AD75F7">
              <w:rPr>
                <w:rFonts w:ascii="Arial" w:hAnsi="Arial"/>
                <w:sz w:val="18"/>
              </w:rPr>
              <w:t>User selected color and contrast schemes and other individual display attributes set through Microsoft Windows are maintained while running Win32 applications.</w:t>
            </w:r>
            <w:r>
              <w:rPr>
                <w:rFonts w:ascii="Arial" w:hAnsi="Arial"/>
                <w:sz w:val="18"/>
              </w:rPr>
              <w:t xml:space="preserve"> Our application does have theming that can be chosen and set independent of the Windows theme.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(i) Color coding shall not be used as the only means of conveying information, indicating an action, prompting a response, or </w:t>
            </w:r>
            <w:r w:rsidRPr="00D77B1D">
              <w:rPr>
                <w:rFonts w:ascii="Arial" w:hAnsi="Arial" w:cs="Arial"/>
              </w:rPr>
              <w:lastRenderedPageBreak/>
              <w:t>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lastRenderedPageBreak/>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5A66C5">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5A66C5">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cs="Arial"/>
              </w:rPr>
              <w:t>No Blinking Text Used</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EA1BE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rsidP="00D67F1E">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5A66C5" w:rsidP="00885DCC">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rsidP="00A25F6B">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rsidP="00F0528A">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rsidP="00F0528A">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rsidP="004F1B1B">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rsidP="004F1B1B">
            <w:pPr>
              <w:spacing w:before="100" w:beforeAutospacing="1" w:after="100" w:afterAutospacing="1"/>
              <w:rPr>
                <w:rFonts w:ascii="Arial" w:hAnsi="Arial" w:cs="Arial"/>
              </w:rPr>
            </w:pPr>
            <w:r>
              <w:rPr>
                <w:rFonts w:ascii="Arial" w:hAnsi="Arial" w:cs="Arial"/>
              </w:rPr>
              <w:t>Not Applicable</w:t>
            </w:r>
            <w:r w:rsidR="004F1B1B"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rsidP="004F1B1B">
            <w:pPr>
              <w:spacing w:before="100" w:beforeAutospacing="1" w:after="100" w:afterAutospacing="1"/>
              <w:rPr>
                <w:rFonts w:ascii="Arial" w:hAnsi="Arial" w:cs="Arial"/>
              </w:rPr>
            </w:pPr>
            <w:r>
              <w:rPr>
                <w:rFonts w:ascii="Arial" w:hAnsi="Arial" w:cs="Arial"/>
              </w:rPr>
              <w:t>Not Applicable</w:t>
            </w:r>
            <w:r w:rsidR="004F1B1B" w:rsidRPr="004F1B1B">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w:t>
            </w:r>
            <w:r w:rsidRPr="00D77B1D">
              <w:rPr>
                <w:rFonts w:ascii="Arial" w:hAnsi="Arial" w:cs="Arial"/>
              </w:rPr>
              <w:lastRenderedPageBreak/>
              <w:t xml:space="preserve">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5A66C5">
            <w:pPr>
              <w:spacing w:before="100" w:beforeAutospacing="1" w:after="100" w:afterAutospacing="1"/>
              <w:rPr>
                <w:rFonts w:ascii="Arial" w:hAnsi="Arial" w:cs="Arial"/>
              </w:rPr>
            </w:pPr>
            <w:r>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bl>
    <w:bookmarkEnd w:id="4"/>
    <w:p w:rsidR="001D4CB7" w:rsidRPr="00D77B1D" w:rsidRDefault="001D4CB7">
      <w:pPr>
        <w:pStyle w:val="NormalWeb"/>
        <w:divId w:val="247806842"/>
        <w:rPr>
          <w:rFonts w:ascii="Arial" w:hAnsi="Arial" w:cs="Arial"/>
        </w:rPr>
      </w:pPr>
      <w:r w:rsidRPr="00D77B1D">
        <w:rPr>
          <w:rFonts w:ascii="Arial" w:hAnsi="Arial" w:cs="Arial"/>
        </w:rPr>
        <w:lastRenderedPageBreak/>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EA1BE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A1BE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EA1BE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A1BE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A1BE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5B49">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5B49">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EA1BE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5B49">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5B49">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EA1BE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106B4"/>
    <w:rsid w:val="000C6CE7"/>
    <w:rsid w:val="001079C1"/>
    <w:rsid w:val="001D4CB7"/>
    <w:rsid w:val="00221FAE"/>
    <w:rsid w:val="002A2506"/>
    <w:rsid w:val="002D1C99"/>
    <w:rsid w:val="00322111"/>
    <w:rsid w:val="00362EA1"/>
    <w:rsid w:val="003F5D1E"/>
    <w:rsid w:val="0046216D"/>
    <w:rsid w:val="004F1B1B"/>
    <w:rsid w:val="005A66C5"/>
    <w:rsid w:val="005C58C9"/>
    <w:rsid w:val="005C7090"/>
    <w:rsid w:val="00603458"/>
    <w:rsid w:val="006110C2"/>
    <w:rsid w:val="00665B49"/>
    <w:rsid w:val="006A7026"/>
    <w:rsid w:val="00744C18"/>
    <w:rsid w:val="00790042"/>
    <w:rsid w:val="007E616B"/>
    <w:rsid w:val="008068EB"/>
    <w:rsid w:val="00885DCC"/>
    <w:rsid w:val="008B4D4A"/>
    <w:rsid w:val="009910E4"/>
    <w:rsid w:val="009F3FC5"/>
    <w:rsid w:val="00A25F6B"/>
    <w:rsid w:val="00A6513F"/>
    <w:rsid w:val="00AA5157"/>
    <w:rsid w:val="00B735ED"/>
    <w:rsid w:val="00BB141D"/>
    <w:rsid w:val="00C00339"/>
    <w:rsid w:val="00C4282E"/>
    <w:rsid w:val="00D55829"/>
    <w:rsid w:val="00D55F17"/>
    <w:rsid w:val="00D61464"/>
    <w:rsid w:val="00D63F9A"/>
    <w:rsid w:val="00D67F1E"/>
    <w:rsid w:val="00D67F40"/>
    <w:rsid w:val="00D77B1D"/>
    <w:rsid w:val="00DE46A9"/>
    <w:rsid w:val="00DF42A7"/>
    <w:rsid w:val="00DF4C29"/>
    <w:rsid w:val="00E73C76"/>
    <w:rsid w:val="00EA1BE6"/>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lcomb@altrinsicsolutions.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3377</Words>
  <Characters>21159</Characters>
  <Application>Microsoft Office Word</Application>
  <DocSecurity>4</DocSecurity>
  <Lines>176</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24488</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2014-01-22T18:55:00Z</dcterms:created>
  <dcterms:modified xsi:type="dcterms:W3CDTF">2014-01-22T18:55:00Z</dcterms:modified>
</cp:coreProperties>
</file>